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4A" w:rsidRPr="00880C46" w:rsidRDefault="00930F4A" w:rsidP="00930F4A">
      <w:pPr>
        <w:shd w:val="clear" w:color="auto" w:fill="FFFFFF"/>
        <w:spacing w:after="150"/>
        <w:jc w:val="center"/>
        <w:outlineLvl w:val="1"/>
        <w:rPr>
          <w:rFonts w:ascii="Arial Narrow" w:hAnsi="Arial Narrow" w:cs="Helvetica"/>
          <w:b/>
          <w:bCs/>
          <w:color w:val="0070C0"/>
          <w:sz w:val="44"/>
          <w:szCs w:val="44"/>
          <w:lang w:eastAsia="el-GR"/>
        </w:rPr>
      </w:pPr>
      <w:r w:rsidRPr="00880C46">
        <w:rPr>
          <w:rFonts w:ascii="Arial Narrow" w:hAnsi="Arial Narrow" w:cs="Helvetica"/>
          <w:b/>
          <w:bCs/>
          <w:color w:val="0070C0"/>
          <w:sz w:val="44"/>
          <w:szCs w:val="44"/>
          <w:lang w:eastAsia="el-GR"/>
        </w:rPr>
        <w:t>International B2B Matchmaking Event</w:t>
      </w:r>
    </w:p>
    <w:p w:rsidR="00930F4A" w:rsidRDefault="00930F4A" w:rsidP="00930F4A">
      <w:pPr>
        <w:jc w:val="center"/>
        <w:rPr>
          <w:rFonts w:ascii="Arial Narrow" w:hAnsi="Arial Narrow" w:cs="Helvetica"/>
          <w:b/>
          <w:bCs/>
          <w:color w:val="0070C0"/>
          <w:sz w:val="44"/>
          <w:szCs w:val="44"/>
          <w:lang w:eastAsia="el-GR"/>
        </w:rPr>
      </w:pPr>
      <w:r w:rsidRPr="00C67BCB">
        <w:rPr>
          <w:rFonts w:ascii="Arial Narrow" w:hAnsi="Arial Narrow" w:cs="Helvetica"/>
          <w:b/>
          <w:bCs/>
          <w:color w:val="0070C0"/>
          <w:sz w:val="44"/>
          <w:szCs w:val="44"/>
          <w:lang w:eastAsia="el-GR"/>
        </w:rPr>
        <w:t xml:space="preserve">ICT </w:t>
      </w:r>
      <w:r>
        <w:rPr>
          <w:rFonts w:ascii="Arial Narrow" w:hAnsi="Arial Narrow" w:cs="Helvetica"/>
          <w:b/>
          <w:bCs/>
          <w:color w:val="0070C0"/>
          <w:sz w:val="44"/>
          <w:szCs w:val="44"/>
          <w:lang w:eastAsia="el-GR"/>
        </w:rPr>
        <w:t xml:space="preserve">businesses from </w:t>
      </w:r>
      <w:r w:rsidRPr="00C67BCB">
        <w:rPr>
          <w:rFonts w:ascii="Arial Narrow" w:hAnsi="Arial Narrow" w:cs="Helvetica"/>
          <w:b/>
          <w:bCs/>
          <w:color w:val="0070C0"/>
          <w:sz w:val="44"/>
          <w:szCs w:val="44"/>
          <w:lang w:eastAsia="el-GR"/>
        </w:rPr>
        <w:t xml:space="preserve">Kosovo </w:t>
      </w:r>
      <w:r>
        <w:rPr>
          <w:rFonts w:ascii="Arial Narrow" w:hAnsi="Arial Narrow" w:cs="Helvetica"/>
          <w:b/>
          <w:bCs/>
          <w:color w:val="0070C0"/>
          <w:sz w:val="44"/>
          <w:szCs w:val="44"/>
          <w:lang w:eastAsia="el-GR"/>
        </w:rPr>
        <w:t xml:space="preserve">and </w:t>
      </w:r>
      <w:r w:rsidR="00FC7F93">
        <w:rPr>
          <w:rFonts w:ascii="Arial Narrow" w:hAnsi="Arial Narrow" w:cs="Helvetica"/>
          <w:b/>
          <w:bCs/>
          <w:color w:val="0070C0"/>
          <w:sz w:val="44"/>
          <w:szCs w:val="44"/>
          <w:lang w:eastAsia="el-GR"/>
        </w:rPr>
        <w:t>Slovenia</w:t>
      </w:r>
    </w:p>
    <w:p w:rsidR="00930F4A" w:rsidRDefault="00930F4A" w:rsidP="00930F4A">
      <w:pPr>
        <w:jc w:val="center"/>
        <w:rPr>
          <w:rFonts w:ascii="Arial Narrow" w:hAnsi="Arial Narrow" w:cs="Helvetica"/>
          <w:b/>
          <w:bCs/>
          <w:color w:val="FF0000"/>
          <w:sz w:val="44"/>
          <w:szCs w:val="44"/>
          <w:lang w:eastAsia="el-GR"/>
        </w:rPr>
      </w:pPr>
      <w:r w:rsidRPr="00C67BCB">
        <w:rPr>
          <w:rFonts w:ascii="Arial Narrow" w:hAnsi="Arial Narrow" w:cs="Helvetica"/>
          <w:b/>
          <w:bCs/>
          <w:color w:val="FF0000"/>
          <w:sz w:val="44"/>
          <w:szCs w:val="44"/>
          <w:lang w:eastAsia="el-GR"/>
        </w:rPr>
        <w:t xml:space="preserve">meet </w:t>
      </w:r>
    </w:p>
    <w:p w:rsidR="00930F4A" w:rsidRPr="00880C46" w:rsidRDefault="00930F4A" w:rsidP="00930F4A">
      <w:pPr>
        <w:jc w:val="center"/>
        <w:rPr>
          <w:rFonts w:ascii="Arial Narrow" w:hAnsi="Arial Narrow" w:cs="Helvetica"/>
          <w:b/>
          <w:bCs/>
          <w:color w:val="0070C0"/>
          <w:sz w:val="44"/>
          <w:szCs w:val="44"/>
          <w:lang w:eastAsia="el-GR"/>
        </w:rPr>
      </w:pPr>
      <w:r>
        <w:rPr>
          <w:rFonts w:ascii="Arial Narrow" w:hAnsi="Arial Narrow" w:cs="Helvetica"/>
          <w:b/>
          <w:bCs/>
          <w:color w:val="0070C0"/>
          <w:sz w:val="44"/>
          <w:szCs w:val="44"/>
          <w:lang w:eastAsia="el-GR"/>
        </w:rPr>
        <w:t xml:space="preserve">in </w:t>
      </w:r>
      <w:r w:rsidR="00FC7F93">
        <w:rPr>
          <w:rFonts w:ascii="Arial Narrow" w:hAnsi="Arial Narrow" w:cs="Helvetica"/>
          <w:b/>
          <w:bCs/>
          <w:color w:val="0070C0"/>
          <w:sz w:val="44"/>
          <w:szCs w:val="44"/>
          <w:lang w:eastAsia="el-GR"/>
        </w:rPr>
        <w:t>Ljubljana</w:t>
      </w:r>
      <w:r w:rsidRPr="00880C46">
        <w:rPr>
          <w:rFonts w:ascii="Arial Narrow" w:hAnsi="Arial Narrow" w:cs="Helvetica"/>
          <w:b/>
          <w:bCs/>
          <w:color w:val="0070C0"/>
          <w:sz w:val="44"/>
          <w:szCs w:val="44"/>
          <w:lang w:eastAsia="el-GR"/>
        </w:rPr>
        <w:t xml:space="preserve">/ </w:t>
      </w:r>
      <w:r w:rsidR="00DD7558">
        <w:rPr>
          <w:rFonts w:ascii="Arial Narrow" w:hAnsi="Arial Narrow" w:cs="Helvetica"/>
          <w:b/>
          <w:bCs/>
          <w:color w:val="0070C0"/>
          <w:sz w:val="44"/>
          <w:szCs w:val="44"/>
          <w:lang w:eastAsia="el-GR"/>
        </w:rPr>
        <w:t>6</w:t>
      </w:r>
      <w:r w:rsidR="00DD7558" w:rsidRPr="00DD7558">
        <w:rPr>
          <w:rFonts w:ascii="Arial Narrow" w:hAnsi="Arial Narrow" w:cs="Helvetica"/>
          <w:b/>
          <w:bCs/>
          <w:color w:val="0070C0"/>
          <w:sz w:val="44"/>
          <w:szCs w:val="44"/>
          <w:vertAlign w:val="superscript"/>
          <w:lang w:eastAsia="el-GR"/>
        </w:rPr>
        <w:t>th</w:t>
      </w:r>
      <w:r w:rsidR="00DD7558">
        <w:rPr>
          <w:rFonts w:ascii="Arial Narrow" w:hAnsi="Arial Narrow" w:cs="Helvetica"/>
          <w:b/>
          <w:bCs/>
          <w:color w:val="0070C0"/>
          <w:sz w:val="44"/>
          <w:szCs w:val="44"/>
          <w:lang w:eastAsia="el-GR"/>
        </w:rPr>
        <w:t xml:space="preserve"> of</w:t>
      </w:r>
      <w:r w:rsidR="00FC7F93">
        <w:rPr>
          <w:rFonts w:ascii="Arial Narrow" w:hAnsi="Arial Narrow" w:cs="Helvetica"/>
          <w:b/>
          <w:bCs/>
          <w:color w:val="0070C0"/>
          <w:sz w:val="44"/>
          <w:szCs w:val="44"/>
          <w:lang w:eastAsia="el-GR"/>
        </w:rPr>
        <w:t xml:space="preserve"> October </w:t>
      </w:r>
      <w:r w:rsidRPr="00880C46">
        <w:rPr>
          <w:rFonts w:ascii="Arial Narrow" w:hAnsi="Arial Narrow" w:cs="Helvetica"/>
          <w:b/>
          <w:bCs/>
          <w:color w:val="0070C0"/>
          <w:sz w:val="44"/>
          <w:szCs w:val="44"/>
          <w:lang w:eastAsia="el-GR"/>
        </w:rPr>
        <w:t xml:space="preserve">2021 </w:t>
      </w:r>
    </w:p>
    <w:p w:rsidR="00930F4A" w:rsidRPr="00DD7558" w:rsidRDefault="00930F4A" w:rsidP="001D67F5">
      <w:pPr>
        <w:shd w:val="clear" w:color="auto" w:fill="FFFFFF"/>
        <w:spacing w:after="100" w:afterAutospacing="1" w:line="408" w:lineRule="atLeast"/>
        <w:jc w:val="both"/>
        <w:rPr>
          <w:rFonts w:ascii="Arial Narrow" w:hAnsi="Arial Narrow" w:cs="Arial"/>
          <w:color w:val="48626F"/>
          <w:sz w:val="26"/>
          <w:szCs w:val="26"/>
          <w:lang w:eastAsia="el-GR"/>
        </w:rPr>
      </w:pPr>
      <w:r w:rsidRPr="00880C46">
        <w:rPr>
          <w:rFonts w:ascii="Arial Narrow" w:hAnsi="Arial Narrow" w:cs="Helvetica"/>
          <w:b/>
          <w:bCs/>
          <w:color w:val="48626F"/>
          <w:sz w:val="26"/>
          <w:szCs w:val="26"/>
          <w:lang w:eastAsia="el-GR"/>
        </w:rPr>
        <w:t xml:space="preserve">                                                                                                                                                            </w:t>
      </w:r>
      <w:r w:rsidRPr="00DD7558">
        <w:rPr>
          <w:rFonts w:ascii="Arial Narrow" w:hAnsi="Arial Narrow" w:cs="Arial"/>
          <w:b/>
          <w:bCs/>
          <w:color w:val="48626F"/>
          <w:sz w:val="26"/>
          <w:szCs w:val="26"/>
          <w:lang w:eastAsia="el-GR"/>
        </w:rPr>
        <w:t xml:space="preserve">Are you developing ICT solutions, products and providing the ICT services and you are interested in a bilateral partnership with ICT companies from EU? - </w:t>
      </w:r>
      <w:r w:rsidRPr="00DD7558">
        <w:rPr>
          <w:rFonts w:ascii="Arial Narrow" w:hAnsi="Arial Narrow" w:cs="Arial"/>
          <w:color w:val="48626F"/>
          <w:sz w:val="26"/>
          <w:szCs w:val="26"/>
          <w:lang w:eastAsia="el-GR"/>
        </w:rPr>
        <w:t xml:space="preserve">If so, find out how you might be able to </w:t>
      </w:r>
      <w:r w:rsidRPr="00DD7558">
        <w:rPr>
          <w:rFonts w:ascii="Arial Narrow" w:hAnsi="Arial Narrow" w:cs="Arial"/>
          <w:b/>
          <w:color w:val="48626F"/>
          <w:sz w:val="26"/>
          <w:szCs w:val="26"/>
          <w:lang w:eastAsia="el-GR"/>
        </w:rPr>
        <w:t>participate in a B2B Matchmaking event</w:t>
      </w:r>
      <w:r w:rsidRPr="00DD7558">
        <w:rPr>
          <w:rFonts w:ascii="Arial Narrow" w:hAnsi="Arial Narrow" w:cs="Arial"/>
          <w:color w:val="48626F"/>
          <w:sz w:val="26"/>
          <w:szCs w:val="26"/>
          <w:lang w:eastAsia="el-GR"/>
        </w:rPr>
        <w:t xml:space="preserve"> which will be </w:t>
      </w:r>
      <w:r w:rsidR="008D3429" w:rsidRPr="00DD7558">
        <w:rPr>
          <w:rFonts w:ascii="Arial Narrow" w:hAnsi="Arial Narrow" w:cs="Arial"/>
          <w:color w:val="48626F"/>
          <w:sz w:val="26"/>
          <w:szCs w:val="26"/>
          <w:lang w:eastAsia="el-GR"/>
        </w:rPr>
        <w:t>organized</w:t>
      </w:r>
      <w:r w:rsidRPr="00DD7558">
        <w:rPr>
          <w:rFonts w:ascii="Arial Narrow" w:hAnsi="Arial Narrow" w:cs="Arial"/>
          <w:color w:val="48626F"/>
          <w:sz w:val="26"/>
          <w:szCs w:val="26"/>
          <w:lang w:eastAsia="el-GR"/>
        </w:rPr>
        <w:t xml:space="preserve"> </w:t>
      </w:r>
      <w:r w:rsidR="00DD7558" w:rsidRPr="00DD7558">
        <w:rPr>
          <w:rFonts w:ascii="Arial Narrow" w:hAnsi="Arial Narrow" w:cs="Arial"/>
          <w:color w:val="48626F"/>
          <w:sz w:val="26"/>
          <w:szCs w:val="26"/>
          <w:lang w:eastAsia="el-GR"/>
        </w:rPr>
        <w:t xml:space="preserve">by </w:t>
      </w:r>
      <w:r w:rsidR="00DD7558" w:rsidRPr="00DD7558">
        <w:rPr>
          <w:rFonts w:ascii="Arial Narrow" w:hAnsi="Arial Narrow" w:cs="Arial"/>
          <w:sz w:val="26"/>
          <w:szCs w:val="26"/>
          <w:lang w:val="en-GB"/>
        </w:rPr>
        <w:t xml:space="preserve">the </w:t>
      </w:r>
      <w:hyperlink r:id="rId7" w:history="1">
        <w:r w:rsidR="00DD7558" w:rsidRPr="00DD7558">
          <w:rPr>
            <w:rStyle w:val="Hyperlink"/>
            <w:rFonts w:ascii="Arial Narrow" w:hAnsi="Arial Narrow" w:cs="Arial"/>
            <w:sz w:val="26"/>
            <w:szCs w:val="26"/>
            <w:lang w:val="en-GB"/>
          </w:rPr>
          <w:t>Chamber of Commerce and Industry of Slovenia (CCIS)</w:t>
        </w:r>
      </w:hyperlink>
      <w:r w:rsidR="00DD7558">
        <w:rPr>
          <w:rFonts w:ascii="Arial Narrow" w:hAnsi="Arial Narrow" w:cs="Arial"/>
          <w:b/>
          <w:color w:val="48626F"/>
          <w:sz w:val="26"/>
          <w:szCs w:val="26"/>
          <w:lang w:eastAsia="el-GR"/>
        </w:rPr>
        <w:t>, a</w:t>
      </w:r>
      <w:r w:rsidR="00DD7558">
        <w:rPr>
          <w:rFonts w:ascii="Arial Narrow" w:hAnsi="Arial Narrow" w:cs="Arial"/>
          <w:color w:val="48626F"/>
          <w:sz w:val="26"/>
          <w:szCs w:val="26"/>
          <w:lang w:eastAsia="el-GR"/>
        </w:rPr>
        <w:t xml:space="preserve">nd </w:t>
      </w:r>
      <w:hyperlink r:id="rId8" w:history="1">
        <w:r w:rsidR="00DD7558" w:rsidRPr="00DD7558">
          <w:rPr>
            <w:rStyle w:val="Hyperlink"/>
            <w:rFonts w:ascii="Arial Narrow" w:hAnsi="Arial Narrow" w:cs="Arial"/>
            <w:b/>
            <w:sz w:val="26"/>
            <w:szCs w:val="26"/>
            <w:lang w:eastAsia="el-GR"/>
          </w:rPr>
          <w:t>Prishtina REA</w:t>
        </w:r>
        <w:r w:rsidR="00DD7558" w:rsidRPr="00DD7558">
          <w:rPr>
            <w:rStyle w:val="Hyperlink"/>
            <w:rFonts w:ascii="Arial Narrow" w:hAnsi="Arial Narrow" w:cs="Arial"/>
            <w:sz w:val="26"/>
            <w:szCs w:val="26"/>
            <w:lang w:eastAsia="el-GR"/>
          </w:rPr>
          <w:t>,</w:t>
        </w:r>
      </w:hyperlink>
      <w:r w:rsidR="00DD7558">
        <w:rPr>
          <w:rFonts w:ascii="Arial Narrow" w:hAnsi="Arial Narrow" w:cs="Arial"/>
          <w:color w:val="48626F"/>
          <w:sz w:val="26"/>
          <w:szCs w:val="26"/>
          <w:lang w:eastAsia="el-GR"/>
        </w:rPr>
        <w:t xml:space="preserve"> supported by the </w:t>
      </w:r>
      <w:hyperlink r:id="rId9" w:history="1">
        <w:r w:rsidR="00DD7558" w:rsidRPr="00DD7558">
          <w:rPr>
            <w:rStyle w:val="Hyperlink"/>
            <w:rFonts w:ascii="Arial Narrow" w:hAnsi="Arial Narrow" w:cs="Arial"/>
            <w:sz w:val="26"/>
            <w:szCs w:val="26"/>
            <w:lang w:eastAsia="el-GR"/>
          </w:rPr>
          <w:t>ICT for Kosovo’s Growth</w:t>
        </w:r>
      </w:hyperlink>
      <w:r w:rsidR="00DD7558">
        <w:rPr>
          <w:rFonts w:ascii="Arial Narrow" w:hAnsi="Arial Narrow" w:cs="Arial"/>
          <w:color w:val="48626F"/>
          <w:sz w:val="26"/>
          <w:szCs w:val="26"/>
          <w:lang w:eastAsia="el-GR"/>
        </w:rPr>
        <w:t xml:space="preserve"> Project and </w:t>
      </w:r>
      <w:hyperlink r:id="rId10" w:history="1">
        <w:r w:rsidR="00DD7558" w:rsidRPr="00DD7558">
          <w:rPr>
            <w:rStyle w:val="Hyperlink"/>
            <w:rFonts w:ascii="Arial Narrow" w:hAnsi="Arial Narrow" w:cs="Arial"/>
            <w:sz w:val="26"/>
            <w:szCs w:val="26"/>
            <w:lang w:eastAsia="el-GR"/>
          </w:rPr>
          <w:t>Enterprise Europe Network</w:t>
        </w:r>
      </w:hyperlink>
    </w:p>
    <w:p w:rsidR="00930F4A" w:rsidRPr="00880C46" w:rsidRDefault="00930F4A" w:rsidP="00930F4A">
      <w:pPr>
        <w:widowControl/>
        <w:numPr>
          <w:ilvl w:val="0"/>
          <w:numId w:val="4"/>
        </w:numPr>
        <w:tabs>
          <w:tab w:val="left" w:pos="360"/>
          <w:tab w:val="left" w:pos="7992"/>
          <w:tab w:val="left" w:pos="9409"/>
          <w:tab w:val="left" w:pos="10778"/>
        </w:tabs>
        <w:autoSpaceDE/>
        <w:autoSpaceDN/>
        <w:jc w:val="both"/>
        <w:rPr>
          <w:rFonts w:ascii="Arial Narrow" w:hAnsi="Arial Narrow"/>
        </w:rPr>
      </w:pPr>
      <w:r w:rsidRPr="00631B1F">
        <w:rPr>
          <w:rFonts w:ascii="Arial Narrow" w:hAnsi="Arial Narrow" w:cs="Helvetica"/>
          <w:sz w:val="26"/>
          <w:szCs w:val="26"/>
          <w:lang w:eastAsia="el-GR"/>
        </w:rPr>
        <w:t xml:space="preserve">The B2B and Matchmaking Event will be </w:t>
      </w:r>
      <w:r w:rsidR="00FC7F93" w:rsidRPr="00631B1F">
        <w:rPr>
          <w:rFonts w:ascii="Arial Narrow" w:hAnsi="Arial Narrow" w:cs="Helvetica"/>
          <w:sz w:val="26"/>
          <w:szCs w:val="26"/>
          <w:lang w:eastAsia="el-GR"/>
        </w:rPr>
        <w:t>organized</w:t>
      </w:r>
      <w:r w:rsidRPr="00631B1F">
        <w:rPr>
          <w:rFonts w:ascii="Arial Narrow" w:hAnsi="Arial Narrow" w:cs="Helvetica"/>
          <w:sz w:val="26"/>
          <w:szCs w:val="26"/>
          <w:lang w:eastAsia="el-GR"/>
        </w:rPr>
        <w:t xml:space="preserve"> in </w:t>
      </w:r>
      <w:r w:rsidR="00DD7558">
        <w:rPr>
          <w:rFonts w:ascii="Arial Narrow" w:hAnsi="Arial Narrow" w:cs="Helvetica"/>
          <w:sz w:val="26"/>
          <w:szCs w:val="26"/>
          <w:lang w:eastAsia="el-GR"/>
        </w:rPr>
        <w:t>6</w:t>
      </w:r>
      <w:r w:rsidR="00DD7558" w:rsidRPr="00DD7558">
        <w:rPr>
          <w:rFonts w:ascii="Arial Narrow" w:hAnsi="Arial Narrow" w:cs="Helvetica"/>
          <w:sz w:val="26"/>
          <w:szCs w:val="26"/>
          <w:vertAlign w:val="superscript"/>
          <w:lang w:eastAsia="el-GR"/>
        </w:rPr>
        <w:t>th</w:t>
      </w:r>
      <w:r w:rsidR="00DD7558">
        <w:rPr>
          <w:rFonts w:ascii="Arial Narrow" w:hAnsi="Arial Narrow" w:cs="Helvetica"/>
          <w:sz w:val="26"/>
          <w:szCs w:val="26"/>
          <w:lang w:eastAsia="el-GR"/>
        </w:rPr>
        <w:t xml:space="preserve"> of </w:t>
      </w:r>
      <w:r w:rsidR="00FC7F93">
        <w:rPr>
          <w:rFonts w:ascii="Arial Narrow" w:hAnsi="Arial Narrow" w:cs="Helvetica"/>
          <w:sz w:val="26"/>
          <w:szCs w:val="26"/>
          <w:lang w:eastAsia="el-GR"/>
        </w:rPr>
        <w:t xml:space="preserve">October </w:t>
      </w:r>
      <w:r w:rsidRPr="00631B1F">
        <w:rPr>
          <w:rFonts w:ascii="Arial Narrow" w:hAnsi="Arial Narrow" w:cs="Helvetica"/>
          <w:sz w:val="26"/>
          <w:szCs w:val="26"/>
          <w:lang w:eastAsia="el-GR"/>
        </w:rPr>
        <w:t xml:space="preserve">/2021 in </w:t>
      </w:r>
      <w:r w:rsidR="00FC7F93">
        <w:rPr>
          <w:rFonts w:ascii="Arial Narrow" w:hAnsi="Arial Narrow" w:cs="Helvetica"/>
          <w:sz w:val="26"/>
          <w:szCs w:val="26"/>
          <w:lang w:eastAsia="el-GR"/>
        </w:rPr>
        <w:t>Ljubljana/Slovenia</w:t>
      </w:r>
      <w:r w:rsidR="00DD7558">
        <w:rPr>
          <w:rFonts w:ascii="Arial Narrow" w:hAnsi="Arial Narrow" w:cs="Helvetica"/>
          <w:sz w:val="26"/>
          <w:szCs w:val="26"/>
          <w:lang w:eastAsia="el-GR"/>
        </w:rPr>
        <w:t>-at Chamber of Commerce and Industry premises</w:t>
      </w:r>
      <w:r w:rsidRPr="00631B1F">
        <w:rPr>
          <w:rFonts w:ascii="Arial Narrow" w:hAnsi="Arial Narrow" w:cs="Helvetica"/>
          <w:sz w:val="26"/>
          <w:szCs w:val="26"/>
          <w:lang w:eastAsia="el-GR"/>
        </w:rPr>
        <w:t xml:space="preserve">, where </w:t>
      </w:r>
      <w:r w:rsidR="00A2029F">
        <w:rPr>
          <w:rFonts w:ascii="Arial Narrow" w:hAnsi="Arial Narrow" w:cs="Helvetica"/>
          <w:sz w:val="26"/>
          <w:szCs w:val="26"/>
          <w:lang w:eastAsia="el-GR"/>
        </w:rPr>
        <w:t>Slovenian</w:t>
      </w:r>
      <w:r w:rsidR="00A2029F" w:rsidRPr="00631B1F">
        <w:rPr>
          <w:rFonts w:ascii="Arial Narrow" w:hAnsi="Arial Narrow" w:cs="Helvetica"/>
          <w:sz w:val="26"/>
          <w:szCs w:val="26"/>
          <w:lang w:eastAsia="el-GR"/>
        </w:rPr>
        <w:t xml:space="preserve"> ICT companies</w:t>
      </w:r>
      <w:r w:rsidR="00A2029F">
        <w:rPr>
          <w:rFonts w:ascii="Arial Narrow" w:hAnsi="Arial Narrow" w:cs="Helvetica"/>
          <w:sz w:val="26"/>
          <w:szCs w:val="26"/>
          <w:lang w:eastAsia="el-GR"/>
        </w:rPr>
        <w:t>, National ICT Association and Chamber of Commerce and Industry</w:t>
      </w:r>
      <w:r w:rsidR="00A2029F" w:rsidRPr="00A2029F">
        <w:rPr>
          <w:rFonts w:ascii="Arial Narrow" w:hAnsi="Arial Narrow" w:cs="Helvetica"/>
          <w:b/>
          <w:i/>
          <w:sz w:val="26"/>
          <w:szCs w:val="26"/>
          <w:lang w:eastAsia="el-GR"/>
        </w:rPr>
        <w:t xml:space="preserve"> </w:t>
      </w:r>
      <w:r w:rsidR="00A2029F" w:rsidRPr="00631B1F">
        <w:rPr>
          <w:rFonts w:ascii="Arial Narrow" w:hAnsi="Arial Narrow" w:cs="Helvetica"/>
          <w:sz w:val="26"/>
          <w:szCs w:val="26"/>
          <w:lang w:eastAsia="el-GR"/>
        </w:rPr>
        <w:t>will have the opportunity to meet with</w:t>
      </w:r>
      <w:r w:rsidR="00A2029F" w:rsidRPr="00631B1F">
        <w:rPr>
          <w:rFonts w:ascii="Arial Narrow" w:hAnsi="Arial Narrow" w:cs="Helvetica"/>
          <w:b/>
          <w:i/>
          <w:sz w:val="26"/>
          <w:szCs w:val="26"/>
          <w:u w:val="single"/>
          <w:lang w:eastAsia="el-GR"/>
        </w:rPr>
        <w:t xml:space="preserve"> </w:t>
      </w:r>
      <w:r w:rsidRPr="00631B1F">
        <w:rPr>
          <w:rFonts w:ascii="Arial Narrow" w:hAnsi="Arial Narrow" w:cs="Helvetica"/>
          <w:b/>
          <w:i/>
          <w:sz w:val="26"/>
          <w:szCs w:val="26"/>
          <w:u w:val="single"/>
          <w:lang w:eastAsia="el-GR"/>
        </w:rPr>
        <w:t>SIX Kosovar ICT</w:t>
      </w:r>
      <w:r w:rsidR="00FC7F93">
        <w:rPr>
          <w:rFonts w:ascii="Arial Narrow" w:hAnsi="Arial Narrow" w:cs="Helvetica"/>
          <w:b/>
          <w:i/>
          <w:sz w:val="26"/>
          <w:szCs w:val="26"/>
          <w:u w:val="single"/>
          <w:lang w:eastAsia="el-GR"/>
        </w:rPr>
        <w:t xml:space="preserve"> </w:t>
      </w:r>
      <w:r w:rsidRPr="00631B1F">
        <w:rPr>
          <w:rFonts w:ascii="Arial Narrow" w:hAnsi="Arial Narrow" w:cs="Helvetica"/>
          <w:sz w:val="26"/>
          <w:szCs w:val="26"/>
          <w:lang w:eastAsia="el-GR"/>
        </w:rPr>
        <w:t>companies</w:t>
      </w:r>
      <w:r w:rsidR="00DD7558">
        <w:rPr>
          <w:rFonts w:ascii="Arial Narrow" w:hAnsi="Arial Narrow" w:cs="Helvetica"/>
          <w:sz w:val="26"/>
          <w:szCs w:val="26"/>
          <w:lang w:eastAsia="el-GR"/>
        </w:rPr>
        <w:t xml:space="preserve">, </w:t>
      </w:r>
      <w:r w:rsidR="00DD7558" w:rsidRPr="00DD7558">
        <w:rPr>
          <w:rFonts w:ascii="Arial Narrow" w:hAnsi="Arial Narrow" w:cs="Helvetica"/>
          <w:b/>
          <w:sz w:val="26"/>
          <w:szCs w:val="26"/>
          <w:lang w:eastAsia="el-GR"/>
        </w:rPr>
        <w:t>Prishtina REA</w:t>
      </w:r>
      <w:r w:rsidR="008D3429">
        <w:rPr>
          <w:rFonts w:ascii="Arial Narrow" w:hAnsi="Arial Narrow" w:cs="Helvetica"/>
          <w:sz w:val="26"/>
          <w:szCs w:val="26"/>
          <w:lang w:eastAsia="el-GR"/>
        </w:rPr>
        <w:t xml:space="preserve"> </w:t>
      </w:r>
      <w:r w:rsidR="00FC7F93" w:rsidRPr="00A2029F">
        <w:rPr>
          <w:rFonts w:ascii="Arial Narrow" w:hAnsi="Arial Narrow" w:cs="Helvetica"/>
          <w:b/>
          <w:i/>
          <w:sz w:val="26"/>
          <w:szCs w:val="26"/>
          <w:lang w:eastAsia="el-GR"/>
        </w:rPr>
        <w:t>and STIKK</w:t>
      </w:r>
      <w:r w:rsidR="00DD7558" w:rsidRPr="00A2029F">
        <w:rPr>
          <w:rFonts w:ascii="Arial Narrow" w:hAnsi="Arial Narrow" w:cs="Helvetica"/>
          <w:b/>
          <w:i/>
          <w:sz w:val="26"/>
          <w:szCs w:val="26"/>
          <w:lang w:eastAsia="el-GR"/>
        </w:rPr>
        <w:t xml:space="preserve"> (</w:t>
      </w:r>
      <w:hyperlink r:id="rId11" w:history="1">
        <w:r w:rsidR="00DD7558" w:rsidRPr="00A2029F">
          <w:rPr>
            <w:rStyle w:val="Hyperlink"/>
            <w:rFonts w:ascii="Arial Narrow" w:hAnsi="Arial Narrow" w:cs="Helvetica"/>
            <w:b/>
            <w:i/>
            <w:sz w:val="26"/>
            <w:szCs w:val="26"/>
            <w:u w:val="none"/>
            <w:lang w:eastAsia="el-GR"/>
          </w:rPr>
          <w:t>Kosovo ICT Association</w:t>
        </w:r>
      </w:hyperlink>
      <w:r w:rsidR="00DD7558" w:rsidRPr="00A2029F">
        <w:rPr>
          <w:rFonts w:ascii="Arial Narrow" w:hAnsi="Arial Narrow" w:cs="Helvetica"/>
          <w:b/>
          <w:i/>
          <w:sz w:val="26"/>
          <w:szCs w:val="26"/>
          <w:lang w:eastAsia="el-GR"/>
        </w:rPr>
        <w:t>)</w:t>
      </w:r>
      <w:r w:rsidRPr="00631B1F">
        <w:rPr>
          <w:rFonts w:ascii="Arial Narrow" w:hAnsi="Arial Narrow" w:cs="Helvetica"/>
          <w:sz w:val="26"/>
          <w:szCs w:val="26"/>
          <w:lang w:eastAsia="el-GR"/>
        </w:rPr>
        <w:t xml:space="preserve">, aiming at exploring potential business opportunities and establish direct cooperation </w:t>
      </w:r>
      <w:r w:rsidR="00A2029F">
        <w:rPr>
          <w:rFonts w:ascii="Arial Narrow" w:hAnsi="Arial Narrow" w:cs="Helvetica"/>
          <w:sz w:val="26"/>
          <w:szCs w:val="26"/>
          <w:lang w:eastAsia="el-GR"/>
        </w:rPr>
        <w:t xml:space="preserve">among themselves </w:t>
      </w:r>
      <w:r w:rsidR="00AB6EF7">
        <w:rPr>
          <w:rFonts w:ascii="Arial Narrow" w:hAnsi="Arial Narrow" w:cs="Arial"/>
          <w:sz w:val="26"/>
          <w:szCs w:val="26"/>
        </w:rPr>
        <w:t>a</w:t>
      </w:r>
      <w:r w:rsidRPr="00880C46">
        <w:rPr>
          <w:rFonts w:ascii="Arial Narrow" w:hAnsi="Arial Narrow" w:cs="Arial"/>
          <w:sz w:val="26"/>
          <w:szCs w:val="26"/>
        </w:rPr>
        <w:t xml:space="preserve">s the most vibrant </w:t>
      </w:r>
      <w:r w:rsidR="00F26EFD">
        <w:rPr>
          <w:rFonts w:ascii="Arial Narrow" w:hAnsi="Arial Narrow" w:cs="Arial"/>
          <w:sz w:val="26"/>
          <w:szCs w:val="26"/>
        </w:rPr>
        <w:t>Slovenian</w:t>
      </w:r>
      <w:r w:rsidR="00A2029F">
        <w:rPr>
          <w:rFonts w:ascii="Arial Narrow" w:hAnsi="Arial Narrow" w:cs="Arial"/>
          <w:sz w:val="26"/>
          <w:szCs w:val="26"/>
        </w:rPr>
        <w:t xml:space="preserve"> and Kosovar</w:t>
      </w:r>
      <w:r w:rsidRPr="00880C46">
        <w:rPr>
          <w:rFonts w:ascii="Arial Narrow" w:hAnsi="Arial Narrow" w:cs="Arial"/>
          <w:sz w:val="26"/>
          <w:szCs w:val="26"/>
        </w:rPr>
        <w:t xml:space="preserve"> sector of the best developed high-tech, value-added innovation companies.</w:t>
      </w:r>
    </w:p>
    <w:p w:rsidR="00930F4A" w:rsidRPr="00880C46" w:rsidRDefault="00930F4A" w:rsidP="00930F4A">
      <w:pPr>
        <w:tabs>
          <w:tab w:val="left" w:pos="360"/>
          <w:tab w:val="left" w:pos="7992"/>
          <w:tab w:val="left" w:pos="9409"/>
          <w:tab w:val="left" w:pos="10778"/>
        </w:tabs>
        <w:ind w:left="360"/>
        <w:jc w:val="both"/>
        <w:rPr>
          <w:rFonts w:ascii="Arial Narrow" w:hAnsi="Arial Narrow"/>
        </w:rPr>
      </w:pPr>
    </w:p>
    <w:p w:rsidR="00930F4A" w:rsidRDefault="00930F4A" w:rsidP="006C41C6">
      <w:pPr>
        <w:widowControl/>
        <w:numPr>
          <w:ilvl w:val="0"/>
          <w:numId w:val="5"/>
        </w:numPr>
        <w:tabs>
          <w:tab w:val="left" w:pos="360"/>
          <w:tab w:val="left" w:pos="7992"/>
          <w:tab w:val="left" w:pos="9409"/>
          <w:tab w:val="left" w:pos="10778"/>
        </w:tabs>
        <w:autoSpaceDE/>
        <w:autoSpaceDN/>
        <w:ind w:right="-110"/>
        <w:jc w:val="both"/>
        <w:rPr>
          <w:rFonts w:ascii="Arial Narrow" w:hAnsi="Arial Narrow"/>
        </w:rPr>
      </w:pPr>
      <w:r w:rsidRPr="000A3A90">
        <w:rPr>
          <w:rFonts w:ascii="Arial Narrow" w:hAnsi="Arial Narrow" w:cs="Helvetica"/>
          <w:sz w:val="26"/>
          <w:szCs w:val="26"/>
          <w:lang w:eastAsia="el-GR"/>
        </w:rPr>
        <w:t>The B2B and matchmaking event will be organized in cooperation with Enterprise Europe Network Kosovo (Prishtina REA &amp; STIKK)</w:t>
      </w:r>
      <w:r w:rsidR="00A2029F" w:rsidRPr="000A3A90">
        <w:rPr>
          <w:rFonts w:ascii="Arial Narrow" w:hAnsi="Arial Narrow" w:cs="Arial"/>
          <w:sz w:val="26"/>
          <w:szCs w:val="26"/>
        </w:rPr>
        <w:t xml:space="preserve"> and </w:t>
      </w:r>
      <w:hyperlink r:id="rId12" w:history="1">
        <w:r w:rsidR="00A2029F" w:rsidRPr="000A3A90">
          <w:rPr>
            <w:rStyle w:val="Hyperlink"/>
            <w:rFonts w:ascii="Arial Narrow" w:hAnsi="Arial Narrow" w:cs="Arial"/>
            <w:sz w:val="26"/>
            <w:szCs w:val="26"/>
            <w:lang w:val="en-GB"/>
          </w:rPr>
          <w:t>Chamber of Commerce and Industry of Slovenia (CCIS)</w:t>
        </w:r>
      </w:hyperlink>
      <w:r w:rsidR="00A2029F" w:rsidRPr="000A3A90">
        <w:rPr>
          <w:rStyle w:val="Hyperlink"/>
          <w:rFonts w:ascii="Arial Narrow" w:hAnsi="Arial Narrow" w:cs="Arial"/>
          <w:sz w:val="26"/>
          <w:szCs w:val="26"/>
          <w:lang w:val="en-GB"/>
        </w:rPr>
        <w:t xml:space="preserve"> and </w:t>
      </w:r>
      <w:hyperlink r:id="rId13" w:history="1">
        <w:r w:rsidR="000A3A90" w:rsidRPr="000A3A90">
          <w:rPr>
            <w:rStyle w:val="Hyperlink"/>
            <w:rFonts w:ascii="Corbel" w:hAnsi="Corbel" w:cs="Calibri Light"/>
            <w:sz w:val="26"/>
            <w:szCs w:val="26"/>
            <w:lang w:val="en-GB"/>
          </w:rPr>
          <w:t>Slovenian  ICT Association</w:t>
        </w:r>
      </w:hyperlink>
      <w:r w:rsidR="00AB6EF7" w:rsidRPr="000A3A90">
        <w:rPr>
          <w:rFonts w:ascii="Arial Narrow" w:hAnsi="Arial Narrow"/>
        </w:rPr>
        <w:t xml:space="preserve"> </w:t>
      </w:r>
    </w:p>
    <w:p w:rsidR="000A3A90" w:rsidRPr="000A3A90" w:rsidRDefault="000A3A90" w:rsidP="000A3A90">
      <w:pPr>
        <w:widowControl/>
        <w:tabs>
          <w:tab w:val="left" w:pos="360"/>
          <w:tab w:val="left" w:pos="7992"/>
          <w:tab w:val="left" w:pos="9409"/>
          <w:tab w:val="left" w:pos="10778"/>
        </w:tabs>
        <w:autoSpaceDE/>
        <w:autoSpaceDN/>
        <w:ind w:right="-110"/>
        <w:jc w:val="both"/>
        <w:rPr>
          <w:rFonts w:ascii="Arial Narrow" w:hAnsi="Arial Narrow"/>
        </w:rPr>
      </w:pPr>
    </w:p>
    <w:p w:rsidR="00930F4A" w:rsidRPr="00AA22B4" w:rsidRDefault="000A3A90" w:rsidP="00930F4A">
      <w:pPr>
        <w:widowControl/>
        <w:numPr>
          <w:ilvl w:val="0"/>
          <w:numId w:val="6"/>
        </w:numPr>
        <w:tabs>
          <w:tab w:val="left" w:pos="360"/>
          <w:tab w:val="left" w:pos="7992"/>
          <w:tab w:val="left" w:pos="9409"/>
          <w:tab w:val="left" w:pos="10778"/>
        </w:tabs>
        <w:autoSpaceDE/>
        <w:autoSpaceDN/>
        <w:ind w:right="-110"/>
        <w:jc w:val="both"/>
        <w:rPr>
          <w:rFonts w:ascii="Arial Narrow" w:hAnsi="Arial Narrow"/>
        </w:rPr>
      </w:pPr>
      <w:r>
        <w:rPr>
          <w:rFonts w:ascii="Arial Narrow" w:hAnsi="Arial Narrow" w:cs="Arial"/>
          <w:sz w:val="26"/>
          <w:szCs w:val="26"/>
        </w:rPr>
        <w:t xml:space="preserve">The B2B and matchmaking </w:t>
      </w:r>
      <w:r w:rsidR="00930F4A" w:rsidRPr="00880C46">
        <w:rPr>
          <w:rFonts w:ascii="Arial Narrow" w:hAnsi="Arial Narrow" w:cs="Arial"/>
          <w:sz w:val="26"/>
          <w:szCs w:val="26"/>
        </w:rPr>
        <w:t>event</w:t>
      </w:r>
      <w:r>
        <w:rPr>
          <w:rFonts w:ascii="Arial Narrow" w:hAnsi="Arial Narrow" w:cs="Arial"/>
          <w:sz w:val="26"/>
          <w:szCs w:val="26"/>
        </w:rPr>
        <w:t xml:space="preserve"> (6</w:t>
      </w:r>
      <w:r w:rsidRPr="000A3A90">
        <w:rPr>
          <w:rFonts w:ascii="Arial Narrow" w:hAnsi="Arial Narrow" w:cs="Arial"/>
          <w:sz w:val="26"/>
          <w:szCs w:val="26"/>
          <w:vertAlign w:val="superscript"/>
        </w:rPr>
        <w:t>th</w:t>
      </w:r>
      <w:r>
        <w:rPr>
          <w:rFonts w:ascii="Arial Narrow" w:hAnsi="Arial Narrow" w:cs="Arial"/>
          <w:sz w:val="26"/>
          <w:szCs w:val="26"/>
        </w:rPr>
        <w:t xml:space="preserve"> of October)</w:t>
      </w:r>
      <w:r w:rsidR="00930F4A" w:rsidRPr="00880C46">
        <w:rPr>
          <w:rFonts w:ascii="Arial Narrow" w:hAnsi="Arial Narrow" w:cs="Arial"/>
          <w:sz w:val="26"/>
          <w:szCs w:val="26"/>
        </w:rPr>
        <w:t>,</w:t>
      </w:r>
      <w:r>
        <w:rPr>
          <w:rFonts w:ascii="Arial Narrow" w:hAnsi="Arial Narrow" w:cs="Arial"/>
          <w:sz w:val="26"/>
          <w:szCs w:val="26"/>
        </w:rPr>
        <w:t xml:space="preserve"> starts with</w:t>
      </w:r>
      <w:r w:rsidR="00930F4A" w:rsidRPr="00880C46">
        <w:rPr>
          <w:rFonts w:ascii="Arial Narrow" w:hAnsi="Arial Narrow" w:cs="Arial"/>
          <w:sz w:val="26"/>
          <w:szCs w:val="26"/>
        </w:rPr>
        <w:t xml:space="preserve"> the opening and introductory session followed by personal B2B meetings between </w:t>
      </w:r>
      <w:r w:rsidR="00F26EFD">
        <w:rPr>
          <w:rFonts w:ascii="Arial Narrow" w:hAnsi="Arial Narrow" w:cs="Arial"/>
          <w:sz w:val="26"/>
          <w:szCs w:val="26"/>
          <w:lang w:val="sq-AL"/>
        </w:rPr>
        <w:t>Slovenian</w:t>
      </w:r>
      <w:r w:rsidR="00930F4A" w:rsidRPr="00880C46">
        <w:rPr>
          <w:rFonts w:ascii="Arial Narrow" w:hAnsi="Arial Narrow" w:cs="Arial"/>
          <w:sz w:val="26"/>
          <w:szCs w:val="26"/>
          <w:lang w:val="sq-AL"/>
        </w:rPr>
        <w:t xml:space="preserve"> and Kosovar counterparts, which will help the companies to promote their products / services</w:t>
      </w:r>
      <w:r w:rsidR="00930F4A" w:rsidRPr="00880C46">
        <w:rPr>
          <w:rFonts w:ascii="Arial Narrow" w:hAnsi="Arial Narrow" w:cs="Arial"/>
          <w:sz w:val="26"/>
          <w:szCs w:val="26"/>
        </w:rPr>
        <w:t xml:space="preserve">, </w:t>
      </w:r>
      <w:r w:rsidR="00930F4A" w:rsidRPr="00880C46">
        <w:rPr>
          <w:rFonts w:ascii="Arial Narrow" w:hAnsi="Arial Narrow" w:cs="Arial"/>
          <w:sz w:val="26"/>
          <w:szCs w:val="26"/>
          <w:lang w:val="sq-AL"/>
        </w:rPr>
        <w:t xml:space="preserve">explore possibilities and find opportunities for synergies and collaboration. </w:t>
      </w:r>
    </w:p>
    <w:p w:rsidR="00930F4A" w:rsidRPr="00880C46" w:rsidRDefault="00930F4A" w:rsidP="001D67F5">
      <w:pPr>
        <w:widowControl/>
        <w:numPr>
          <w:ilvl w:val="0"/>
          <w:numId w:val="6"/>
        </w:numPr>
        <w:tabs>
          <w:tab w:val="left" w:pos="360"/>
          <w:tab w:val="left" w:pos="7992"/>
          <w:tab w:val="left" w:pos="9409"/>
          <w:tab w:val="left" w:pos="10778"/>
        </w:tabs>
        <w:autoSpaceDE/>
        <w:autoSpaceDN/>
        <w:ind w:right="-110"/>
        <w:jc w:val="both"/>
        <w:rPr>
          <w:rFonts w:ascii="Arial Narrow" w:hAnsi="Arial Narrow"/>
        </w:rPr>
      </w:pPr>
      <w:r w:rsidRPr="00880C46">
        <w:rPr>
          <w:rFonts w:ascii="Arial Narrow" w:hAnsi="Arial Narrow" w:cs="Arial"/>
          <w:sz w:val="26"/>
          <w:szCs w:val="26"/>
        </w:rPr>
        <w:t>On the second day the event</w:t>
      </w:r>
      <w:r w:rsidR="000A3A90">
        <w:rPr>
          <w:rFonts w:ascii="Arial Narrow" w:hAnsi="Arial Narrow" w:cs="Arial"/>
          <w:sz w:val="26"/>
          <w:szCs w:val="26"/>
        </w:rPr>
        <w:t xml:space="preserve"> (7</w:t>
      </w:r>
      <w:r w:rsidR="000A3A90" w:rsidRPr="000A3A90">
        <w:rPr>
          <w:rFonts w:ascii="Arial Narrow" w:hAnsi="Arial Narrow" w:cs="Arial"/>
          <w:sz w:val="26"/>
          <w:szCs w:val="26"/>
          <w:vertAlign w:val="superscript"/>
        </w:rPr>
        <w:t>th</w:t>
      </w:r>
      <w:r w:rsidR="000A3A90">
        <w:rPr>
          <w:rFonts w:ascii="Arial Narrow" w:hAnsi="Arial Narrow" w:cs="Arial"/>
          <w:sz w:val="26"/>
          <w:szCs w:val="26"/>
        </w:rPr>
        <w:t xml:space="preserve"> of October/morning),</w:t>
      </w:r>
      <w:r w:rsidRPr="00880C46">
        <w:rPr>
          <w:rFonts w:ascii="Arial Narrow" w:hAnsi="Arial Narrow" w:cs="Arial"/>
          <w:sz w:val="26"/>
          <w:szCs w:val="26"/>
        </w:rPr>
        <w:t xml:space="preserve"> the </w:t>
      </w:r>
      <w:r>
        <w:rPr>
          <w:rFonts w:ascii="Arial Narrow" w:hAnsi="Arial Narrow" w:cs="Arial"/>
          <w:sz w:val="26"/>
          <w:szCs w:val="26"/>
        </w:rPr>
        <w:t xml:space="preserve">representatives of </w:t>
      </w:r>
      <w:r w:rsidRPr="00880C46">
        <w:rPr>
          <w:rFonts w:ascii="Arial Narrow" w:hAnsi="Arial Narrow" w:cs="Arial"/>
          <w:sz w:val="26"/>
          <w:szCs w:val="26"/>
        </w:rPr>
        <w:t xml:space="preserve">Kosovar </w:t>
      </w:r>
      <w:r>
        <w:rPr>
          <w:rFonts w:ascii="Arial Narrow" w:hAnsi="Arial Narrow" w:cs="Arial"/>
          <w:sz w:val="26"/>
          <w:szCs w:val="26"/>
        </w:rPr>
        <w:t>companies</w:t>
      </w:r>
      <w:r w:rsidRPr="00880C46">
        <w:rPr>
          <w:rFonts w:ascii="Arial Narrow" w:hAnsi="Arial Narrow" w:cs="Arial"/>
          <w:sz w:val="26"/>
          <w:szCs w:val="26"/>
        </w:rPr>
        <w:t xml:space="preserve"> will have the chance to visit the</w:t>
      </w:r>
      <w:r>
        <w:rPr>
          <w:rFonts w:ascii="Arial Narrow" w:hAnsi="Arial Narrow" w:cs="Arial"/>
          <w:sz w:val="26"/>
          <w:szCs w:val="26"/>
        </w:rPr>
        <w:t>ir</w:t>
      </w:r>
      <w:r w:rsidRPr="00880C46">
        <w:rPr>
          <w:rFonts w:ascii="Arial Narrow" w:hAnsi="Arial Narrow" w:cs="Arial"/>
          <w:sz w:val="26"/>
          <w:szCs w:val="26"/>
        </w:rPr>
        <w:t xml:space="preserve"> local co</w:t>
      </w:r>
      <w:r>
        <w:rPr>
          <w:rFonts w:ascii="Arial Narrow" w:hAnsi="Arial Narrow" w:cs="Arial"/>
          <w:sz w:val="26"/>
          <w:szCs w:val="26"/>
        </w:rPr>
        <w:t xml:space="preserve">unterparts </w:t>
      </w:r>
      <w:r w:rsidRPr="00880C46">
        <w:rPr>
          <w:rFonts w:ascii="Arial Narrow" w:hAnsi="Arial Narrow" w:cs="Arial"/>
          <w:sz w:val="26"/>
          <w:szCs w:val="26"/>
        </w:rPr>
        <w:t>to continue their acquaintance and discuss in more details prospects of cooperation.</w:t>
      </w:r>
      <w:r w:rsidR="00F26EFD">
        <w:rPr>
          <w:rFonts w:ascii="Arial Narrow" w:hAnsi="Arial Narrow" w:cs="Arial"/>
          <w:sz w:val="26"/>
          <w:szCs w:val="26"/>
        </w:rPr>
        <w:t xml:space="preserve"> </w:t>
      </w:r>
      <w:r w:rsidR="00AC1004">
        <w:rPr>
          <w:rFonts w:ascii="Arial Narrow" w:hAnsi="Arial Narrow" w:cs="Arial"/>
          <w:sz w:val="26"/>
          <w:szCs w:val="26"/>
        </w:rPr>
        <w:t>Additionally</w:t>
      </w:r>
      <w:r w:rsidR="00F26EFD">
        <w:rPr>
          <w:rFonts w:ascii="Arial Narrow" w:hAnsi="Arial Narrow" w:cs="Arial"/>
          <w:sz w:val="26"/>
          <w:szCs w:val="26"/>
        </w:rPr>
        <w:t>,</w:t>
      </w:r>
      <w:r w:rsidR="00AC1004">
        <w:rPr>
          <w:rFonts w:ascii="Arial Narrow" w:hAnsi="Arial Narrow" w:cs="Arial"/>
          <w:sz w:val="26"/>
          <w:szCs w:val="26"/>
        </w:rPr>
        <w:t xml:space="preserve"> </w:t>
      </w:r>
      <w:r w:rsidR="00F26EFD">
        <w:rPr>
          <w:rFonts w:ascii="Arial Narrow" w:hAnsi="Arial Narrow" w:cs="Arial"/>
          <w:sz w:val="26"/>
          <w:szCs w:val="26"/>
        </w:rPr>
        <w:t xml:space="preserve">there will be field visits </w:t>
      </w:r>
      <w:r w:rsidR="00F26EFD" w:rsidRPr="000A3A90">
        <w:rPr>
          <w:rFonts w:ascii="Arial Narrow" w:hAnsi="Arial Narrow" w:cs="Arial"/>
          <w:sz w:val="26"/>
          <w:szCs w:val="26"/>
        </w:rPr>
        <w:t xml:space="preserve">to </w:t>
      </w:r>
      <w:r w:rsidR="000A3A90" w:rsidRPr="000A3A90">
        <w:rPr>
          <w:rFonts w:ascii="Arial Narrow" w:hAnsi="Arial Narrow" w:cs="Calibri Light"/>
          <w:sz w:val="26"/>
          <w:szCs w:val="26"/>
          <w:lang w:val="en-GB"/>
        </w:rPr>
        <w:t xml:space="preserve">the </w:t>
      </w:r>
      <w:hyperlink r:id="rId14" w:history="1">
        <w:r w:rsidR="000A3A90" w:rsidRPr="000A3A90">
          <w:rPr>
            <w:rStyle w:val="Hyperlink"/>
            <w:rFonts w:ascii="Arial Narrow" w:hAnsi="Arial Narrow" w:cs="Calibri Light"/>
            <w:sz w:val="26"/>
            <w:szCs w:val="26"/>
            <w:lang w:val="en-GB"/>
          </w:rPr>
          <w:t>digital innovation hub</w:t>
        </w:r>
      </w:hyperlink>
      <w:r w:rsidR="000A3A90" w:rsidRPr="000A3A90">
        <w:rPr>
          <w:rFonts w:ascii="Arial Narrow" w:hAnsi="Arial Narrow" w:cs="Calibri Light"/>
          <w:sz w:val="26"/>
          <w:szCs w:val="26"/>
          <w:lang w:val="en-GB"/>
        </w:rPr>
        <w:t xml:space="preserve">, the  </w:t>
      </w:r>
      <w:r w:rsidR="000A3A90">
        <w:rPr>
          <w:rFonts w:ascii="Arial Narrow" w:hAnsi="Arial Narrow" w:cs="Calibri Light"/>
          <w:sz w:val="26"/>
          <w:szCs w:val="26"/>
          <w:lang w:val="en-GB"/>
        </w:rPr>
        <w:t>show room,</w:t>
      </w:r>
      <w:r w:rsidR="000A3A90" w:rsidRPr="000A3A90">
        <w:rPr>
          <w:rFonts w:ascii="Arial Narrow" w:hAnsi="Arial Narrow" w:cs="Calibri Light"/>
          <w:sz w:val="26"/>
          <w:szCs w:val="26"/>
          <w:lang w:val="en-GB"/>
        </w:rPr>
        <w:t xml:space="preserve"> </w:t>
      </w:r>
      <w:hyperlink r:id="rId15" w:history="1">
        <w:r w:rsidR="000A3A90" w:rsidRPr="000A3A90">
          <w:rPr>
            <w:rStyle w:val="Hyperlink"/>
            <w:rFonts w:ascii="Arial Narrow" w:hAnsi="Arial Narrow" w:cs="Calibri Light"/>
            <w:sz w:val="26"/>
            <w:szCs w:val="26"/>
            <w:lang w:val="en-GB"/>
          </w:rPr>
          <w:t xml:space="preserve">Ljubljana Technological Park  and  </w:t>
        </w:r>
        <w:proofErr w:type="spellStart"/>
        <w:r w:rsidR="000A3A90" w:rsidRPr="000A3A90">
          <w:rPr>
            <w:rStyle w:val="Hyperlink"/>
            <w:rFonts w:ascii="Arial Narrow" w:hAnsi="Arial Narrow" w:cs="Calibri Light"/>
            <w:sz w:val="26"/>
            <w:szCs w:val="26"/>
            <w:lang w:val="en-GB"/>
          </w:rPr>
          <w:t>Iskratel</w:t>
        </w:r>
        <w:proofErr w:type="spellEnd"/>
      </w:hyperlink>
      <w:r w:rsidR="000A3A90" w:rsidRPr="000A3A90">
        <w:rPr>
          <w:rFonts w:ascii="Arial Narrow" w:hAnsi="Arial Narrow" w:cs="Calibri Light"/>
          <w:sz w:val="26"/>
          <w:szCs w:val="26"/>
          <w:lang w:val="en-GB"/>
        </w:rPr>
        <w:t xml:space="preserve">. </w:t>
      </w:r>
      <w:r w:rsidR="000A3A90" w:rsidRPr="000A3A90">
        <w:rPr>
          <w:rFonts w:ascii="Arial Narrow" w:hAnsi="Arial Narrow" w:cs="Calibri Light"/>
          <w:sz w:val="26"/>
          <w:szCs w:val="26"/>
          <w:lang w:val="en-GB"/>
        </w:rPr>
        <w:cr/>
      </w:r>
      <w:r w:rsidR="000A3A90">
        <w:rPr>
          <w:rFonts w:ascii="Arial Narrow" w:hAnsi="Arial Narrow" w:cs="Arial"/>
          <w:sz w:val="26"/>
          <w:szCs w:val="26"/>
        </w:rPr>
        <w:t xml:space="preserve"> </w:t>
      </w:r>
    </w:p>
    <w:p w:rsidR="00930F4A" w:rsidRPr="00880C46" w:rsidRDefault="00930F4A" w:rsidP="00930F4A">
      <w:pPr>
        <w:shd w:val="clear" w:color="auto" w:fill="FFFFFF"/>
        <w:spacing w:before="100" w:beforeAutospacing="1" w:after="240" w:line="273" w:lineRule="atLeast"/>
        <w:jc w:val="both"/>
        <w:rPr>
          <w:rFonts w:ascii="Arial Narrow" w:hAnsi="Arial Narrow" w:cs="Helvetica"/>
          <w:color w:val="48626F"/>
          <w:sz w:val="26"/>
          <w:szCs w:val="26"/>
          <w:lang w:eastAsia="el-GR"/>
        </w:rPr>
      </w:pPr>
      <w:r w:rsidRPr="00880C46">
        <w:rPr>
          <w:rFonts w:ascii="Arial Narrow" w:hAnsi="Arial Narrow" w:cs="Helvetica"/>
          <w:b/>
          <w:color w:val="0070C0"/>
          <w:sz w:val="26"/>
          <w:szCs w:val="26"/>
          <w:lang w:eastAsia="el-GR"/>
        </w:rPr>
        <w:t>B2B and Matchmaking offers</w:t>
      </w:r>
      <w:r w:rsidRPr="00880C46">
        <w:rPr>
          <w:rFonts w:ascii="Arial Narrow" w:hAnsi="Arial Narrow" w:cs="Helvetica"/>
          <w:color w:val="48626F"/>
          <w:sz w:val="26"/>
          <w:szCs w:val="26"/>
          <w:lang w:eastAsia="el-GR"/>
        </w:rPr>
        <w:t>:</w:t>
      </w:r>
    </w:p>
    <w:p w:rsidR="00930F4A" w:rsidRPr="00880C46" w:rsidRDefault="00930F4A" w:rsidP="00930F4A">
      <w:pPr>
        <w:pStyle w:val="ListParagraph"/>
        <w:widowControl/>
        <w:numPr>
          <w:ilvl w:val="0"/>
          <w:numId w:val="2"/>
        </w:numPr>
        <w:shd w:val="clear" w:color="auto" w:fill="FFFFFF"/>
        <w:autoSpaceDE/>
        <w:autoSpaceDN/>
        <w:spacing w:before="100" w:beforeAutospacing="1" w:after="240" w:line="273" w:lineRule="atLeast"/>
        <w:contextualSpacing/>
        <w:jc w:val="both"/>
        <w:rPr>
          <w:rFonts w:ascii="Arial Narrow" w:hAnsi="Arial Narrow" w:cs="Helvetica"/>
          <w:i/>
          <w:color w:val="48626F"/>
          <w:sz w:val="26"/>
          <w:szCs w:val="26"/>
          <w:lang w:eastAsia="el-GR"/>
        </w:rPr>
      </w:pPr>
      <w:r>
        <w:rPr>
          <w:rFonts w:ascii="Arial Narrow" w:hAnsi="Arial Narrow" w:cs="Helvetica"/>
          <w:i/>
          <w:color w:val="48626F"/>
          <w:sz w:val="26"/>
          <w:szCs w:val="26"/>
          <w:lang w:eastAsia="el-GR"/>
        </w:rPr>
        <w:t>E</w:t>
      </w:r>
      <w:r w:rsidRPr="00880C46">
        <w:rPr>
          <w:rFonts w:ascii="Arial Narrow" w:hAnsi="Arial Narrow" w:cs="Helvetica"/>
          <w:i/>
          <w:color w:val="48626F"/>
          <w:sz w:val="26"/>
          <w:szCs w:val="26"/>
          <w:lang w:eastAsia="el-GR"/>
        </w:rPr>
        <w:t xml:space="preserve">xplore </w:t>
      </w:r>
      <w:r>
        <w:rPr>
          <w:rFonts w:ascii="Arial Narrow" w:hAnsi="Arial Narrow" w:cs="Helvetica"/>
          <w:i/>
          <w:color w:val="48626F"/>
          <w:sz w:val="26"/>
          <w:szCs w:val="26"/>
          <w:lang w:eastAsia="el-GR"/>
        </w:rPr>
        <w:t xml:space="preserve">and </w:t>
      </w:r>
      <w:r w:rsidRPr="00880C46">
        <w:rPr>
          <w:rFonts w:ascii="Arial Narrow" w:hAnsi="Arial Narrow" w:cs="Helvetica"/>
          <w:i/>
          <w:color w:val="48626F"/>
          <w:sz w:val="26"/>
          <w:szCs w:val="26"/>
          <w:lang w:eastAsia="el-GR"/>
        </w:rPr>
        <w:t xml:space="preserve">Discuss </w:t>
      </w:r>
      <w:r>
        <w:rPr>
          <w:rFonts w:ascii="Arial Narrow" w:hAnsi="Arial Narrow" w:cs="Helvetica"/>
          <w:i/>
          <w:color w:val="48626F"/>
          <w:sz w:val="26"/>
          <w:szCs w:val="26"/>
          <w:lang w:eastAsia="el-GR"/>
        </w:rPr>
        <w:t>new</w:t>
      </w:r>
      <w:r w:rsidRPr="00880C46">
        <w:rPr>
          <w:rFonts w:ascii="Arial Narrow" w:hAnsi="Arial Narrow" w:cs="Helvetica"/>
          <w:i/>
          <w:color w:val="48626F"/>
          <w:sz w:val="26"/>
          <w:szCs w:val="26"/>
          <w:lang w:eastAsia="el-GR"/>
        </w:rPr>
        <w:t xml:space="preserve"> business opportunities,</w:t>
      </w:r>
    </w:p>
    <w:p w:rsidR="00930F4A" w:rsidRPr="00880C46" w:rsidRDefault="00930F4A" w:rsidP="00930F4A">
      <w:pPr>
        <w:pStyle w:val="ListParagraph"/>
        <w:widowControl/>
        <w:numPr>
          <w:ilvl w:val="0"/>
          <w:numId w:val="2"/>
        </w:numPr>
        <w:shd w:val="clear" w:color="auto" w:fill="FFFFFF"/>
        <w:autoSpaceDE/>
        <w:autoSpaceDN/>
        <w:spacing w:before="100" w:beforeAutospacing="1" w:after="240" w:line="273" w:lineRule="atLeast"/>
        <w:contextualSpacing/>
        <w:jc w:val="both"/>
        <w:rPr>
          <w:rFonts w:ascii="Arial Narrow" w:hAnsi="Arial Narrow" w:cs="Helvetica"/>
          <w:i/>
          <w:color w:val="48626F"/>
          <w:sz w:val="26"/>
          <w:szCs w:val="26"/>
          <w:lang w:eastAsia="el-GR"/>
        </w:rPr>
      </w:pPr>
      <w:r w:rsidRPr="00880C46">
        <w:rPr>
          <w:rFonts w:ascii="Arial Narrow" w:hAnsi="Arial Narrow" w:cs="Helvetica"/>
          <w:i/>
          <w:color w:val="48626F"/>
          <w:sz w:val="26"/>
          <w:szCs w:val="26"/>
          <w:lang w:eastAsia="el-GR"/>
        </w:rPr>
        <w:t>Meet and create strong business links,</w:t>
      </w:r>
    </w:p>
    <w:p w:rsidR="00930F4A" w:rsidRPr="00880C46" w:rsidRDefault="00930F4A" w:rsidP="00930F4A">
      <w:pPr>
        <w:pStyle w:val="ListParagraph"/>
        <w:widowControl/>
        <w:numPr>
          <w:ilvl w:val="0"/>
          <w:numId w:val="2"/>
        </w:numPr>
        <w:shd w:val="clear" w:color="auto" w:fill="FFFFFF"/>
        <w:autoSpaceDE/>
        <w:autoSpaceDN/>
        <w:spacing w:before="100" w:beforeAutospacing="1" w:after="240" w:line="273" w:lineRule="atLeast"/>
        <w:contextualSpacing/>
        <w:jc w:val="both"/>
        <w:rPr>
          <w:rFonts w:ascii="Arial Narrow" w:hAnsi="Arial Narrow" w:cs="Helvetica"/>
          <w:i/>
          <w:color w:val="48626F"/>
          <w:sz w:val="26"/>
          <w:szCs w:val="26"/>
          <w:lang w:eastAsia="el-GR"/>
        </w:rPr>
      </w:pPr>
      <w:r w:rsidRPr="00880C46">
        <w:rPr>
          <w:rFonts w:ascii="Arial Narrow" w:hAnsi="Arial Narrow" w:cs="Helvetica"/>
          <w:i/>
          <w:color w:val="48626F"/>
          <w:sz w:val="26"/>
          <w:szCs w:val="26"/>
          <w:lang w:eastAsia="el-GR"/>
        </w:rPr>
        <w:t>Reach new markets and grow business network</w:t>
      </w:r>
    </w:p>
    <w:p w:rsidR="00930F4A" w:rsidRPr="00FB4328" w:rsidRDefault="00930F4A" w:rsidP="00930F4A">
      <w:pPr>
        <w:pStyle w:val="Default"/>
        <w:jc w:val="both"/>
        <w:rPr>
          <w:i/>
          <w:iCs/>
          <w:sz w:val="22"/>
          <w:szCs w:val="22"/>
          <w:lang w:val="sq-AL"/>
        </w:rPr>
      </w:pPr>
    </w:p>
    <w:p w:rsidR="00930F4A" w:rsidRPr="00D96330" w:rsidRDefault="00930F4A" w:rsidP="00D96330">
      <w:pPr>
        <w:shd w:val="clear" w:color="auto" w:fill="FFFFFF"/>
        <w:spacing w:after="150"/>
        <w:jc w:val="both"/>
        <w:outlineLvl w:val="2"/>
        <w:rPr>
          <w:rFonts w:ascii="Arial Narrow" w:hAnsi="Arial Narrow" w:cs="Helvetica"/>
          <w:b/>
          <w:bCs/>
          <w:color w:val="48626F"/>
          <w:sz w:val="26"/>
          <w:szCs w:val="26"/>
          <w:lang w:eastAsia="el-GR"/>
        </w:rPr>
      </w:pPr>
      <w:r w:rsidRPr="00D96330">
        <w:rPr>
          <w:rFonts w:ascii="Arial Narrow" w:hAnsi="Arial Narrow" w:cs="Helvetica"/>
          <w:b/>
          <w:bCs/>
          <w:color w:val="48626F"/>
          <w:sz w:val="26"/>
          <w:szCs w:val="26"/>
          <w:lang w:eastAsia="el-GR"/>
        </w:rPr>
        <w:t>Who can apply?</w:t>
      </w:r>
    </w:p>
    <w:p w:rsidR="000A3A90" w:rsidRPr="00D96330" w:rsidRDefault="000A3A90" w:rsidP="00D96330">
      <w:pPr>
        <w:shd w:val="clear" w:color="auto" w:fill="FFFFFF"/>
        <w:jc w:val="both"/>
        <w:rPr>
          <w:rFonts w:ascii="Arial Narrow" w:hAnsi="Arial Narrow" w:cs="Helvetica"/>
          <w:color w:val="48626F"/>
          <w:sz w:val="26"/>
          <w:szCs w:val="26"/>
          <w:lang w:eastAsia="el-GR"/>
        </w:rPr>
      </w:pPr>
      <w:r w:rsidRPr="00D96330">
        <w:rPr>
          <w:rFonts w:ascii="Arial Narrow" w:hAnsi="Arial Narrow" w:cs="Helvetica"/>
          <w:color w:val="48626F"/>
          <w:sz w:val="26"/>
          <w:szCs w:val="26"/>
          <w:lang w:eastAsia="el-GR"/>
        </w:rPr>
        <w:t>Slovenian</w:t>
      </w:r>
      <w:r w:rsidR="00930F4A" w:rsidRPr="00D96330">
        <w:rPr>
          <w:rFonts w:ascii="Arial Narrow" w:hAnsi="Arial Narrow" w:cs="Helvetica"/>
          <w:color w:val="48626F"/>
          <w:sz w:val="26"/>
          <w:szCs w:val="26"/>
          <w:lang w:eastAsia="el-GR"/>
        </w:rPr>
        <w:t xml:space="preserve"> ICT </w:t>
      </w:r>
      <w:r w:rsidRPr="00D96330">
        <w:rPr>
          <w:rFonts w:ascii="Arial Narrow" w:hAnsi="Arial Narrow" w:cs="Helvetica"/>
          <w:color w:val="48626F"/>
          <w:sz w:val="26"/>
          <w:szCs w:val="26"/>
          <w:lang w:eastAsia="el-GR"/>
        </w:rPr>
        <w:t xml:space="preserve">and Digital </w:t>
      </w:r>
      <w:r w:rsidR="00930F4A" w:rsidRPr="00D96330">
        <w:rPr>
          <w:rFonts w:ascii="Arial Narrow" w:hAnsi="Arial Narrow" w:cs="Helvetica"/>
          <w:color w:val="48626F"/>
          <w:sz w:val="26"/>
          <w:szCs w:val="26"/>
          <w:lang w:eastAsia="el-GR"/>
        </w:rPr>
        <w:t xml:space="preserve">private companies with good potential for international cooperation </w:t>
      </w:r>
      <w:r w:rsidRPr="00D96330">
        <w:rPr>
          <w:rFonts w:ascii="Arial Narrow" w:hAnsi="Arial Narrow" w:cs="Helvetica"/>
          <w:color w:val="48626F"/>
          <w:sz w:val="26"/>
          <w:szCs w:val="26"/>
          <w:lang w:eastAsia="el-GR"/>
        </w:rPr>
        <w:t>are invited to register and participate.</w:t>
      </w:r>
    </w:p>
    <w:p w:rsidR="000A3A90" w:rsidRPr="00D96330" w:rsidRDefault="000A3A90" w:rsidP="00D96330">
      <w:pPr>
        <w:shd w:val="clear" w:color="auto" w:fill="FFFFFF"/>
        <w:jc w:val="both"/>
        <w:rPr>
          <w:rFonts w:ascii="Arial Narrow" w:eastAsia="Times New Roman" w:hAnsi="Arial Narrow" w:cs="Times New Roman"/>
          <w:sz w:val="26"/>
          <w:szCs w:val="26"/>
        </w:rPr>
      </w:pPr>
      <w:r w:rsidRPr="00D96330">
        <w:rPr>
          <w:rFonts w:ascii="Arial Narrow" w:hAnsi="Arial Narrow" w:cs="Helvetica"/>
          <w:color w:val="48626F"/>
          <w:sz w:val="26"/>
          <w:szCs w:val="26"/>
          <w:lang w:eastAsia="el-GR"/>
        </w:rPr>
        <w:lastRenderedPageBreak/>
        <w:t xml:space="preserve">The registration and </w:t>
      </w:r>
      <w:r w:rsidR="003A6082">
        <w:rPr>
          <w:rFonts w:ascii="Arial Narrow" w:hAnsi="Arial Narrow" w:cs="Helvetica"/>
          <w:color w:val="48626F"/>
          <w:sz w:val="26"/>
          <w:szCs w:val="26"/>
          <w:lang w:eastAsia="el-GR"/>
        </w:rPr>
        <w:t xml:space="preserve">meeting </w:t>
      </w:r>
      <w:r w:rsidRPr="00D96330">
        <w:rPr>
          <w:rFonts w:ascii="Arial Narrow" w:hAnsi="Arial Narrow" w:cs="Helvetica"/>
          <w:color w:val="48626F"/>
          <w:sz w:val="26"/>
          <w:szCs w:val="26"/>
          <w:lang w:eastAsia="el-GR"/>
        </w:rPr>
        <w:t>arrangement</w:t>
      </w:r>
      <w:r w:rsidR="003A6082">
        <w:rPr>
          <w:rFonts w:ascii="Arial Narrow" w:hAnsi="Arial Narrow" w:cs="Helvetica"/>
          <w:color w:val="48626F"/>
          <w:sz w:val="26"/>
          <w:szCs w:val="26"/>
          <w:lang w:eastAsia="el-GR"/>
        </w:rPr>
        <w:t>s</w:t>
      </w:r>
      <w:r w:rsidRPr="00D96330">
        <w:rPr>
          <w:rFonts w:ascii="Arial Narrow" w:hAnsi="Arial Narrow" w:cs="Helvetica"/>
          <w:color w:val="48626F"/>
          <w:sz w:val="26"/>
          <w:szCs w:val="26"/>
          <w:lang w:eastAsia="el-GR"/>
        </w:rPr>
        <w:t xml:space="preserve"> can be made through</w:t>
      </w:r>
      <w:r w:rsidR="00930F4A" w:rsidRPr="00D96330">
        <w:rPr>
          <w:rFonts w:ascii="Arial Narrow" w:hAnsi="Arial Narrow" w:cs="Helvetica"/>
          <w:color w:val="48626F"/>
          <w:sz w:val="26"/>
          <w:szCs w:val="26"/>
          <w:lang w:eastAsia="el-GR"/>
        </w:rPr>
        <w:t xml:space="preserve"> </w:t>
      </w:r>
      <w:r w:rsidRPr="00D96330">
        <w:rPr>
          <w:rFonts w:ascii="Arial Narrow" w:hAnsi="Arial Narrow"/>
          <w:b/>
          <w:bCs/>
          <w:sz w:val="26"/>
          <w:szCs w:val="26"/>
        </w:rPr>
        <w:t>B2Match Platform- link</w:t>
      </w:r>
      <w:r w:rsidR="003A6082">
        <w:rPr>
          <w:rFonts w:ascii="Arial Narrow" w:hAnsi="Arial Narrow"/>
          <w:b/>
          <w:bCs/>
          <w:sz w:val="26"/>
          <w:szCs w:val="26"/>
        </w:rPr>
        <w:t>:</w:t>
      </w:r>
      <w:bookmarkStart w:id="0" w:name="_GoBack"/>
      <w:bookmarkEnd w:id="0"/>
    </w:p>
    <w:p w:rsidR="000A3A90" w:rsidRPr="00D96330" w:rsidRDefault="000A3A90" w:rsidP="00D96330">
      <w:pPr>
        <w:jc w:val="both"/>
        <w:rPr>
          <w:rFonts w:ascii="Arial Narrow" w:hAnsi="Arial Narrow"/>
          <w:sz w:val="26"/>
          <w:szCs w:val="26"/>
        </w:rPr>
      </w:pPr>
    </w:p>
    <w:p w:rsidR="000A3A90" w:rsidRPr="00D96330" w:rsidRDefault="00116E4E" w:rsidP="00D96330">
      <w:pPr>
        <w:jc w:val="both"/>
        <w:rPr>
          <w:rFonts w:ascii="Arial Narrow" w:hAnsi="Arial Narrow"/>
          <w:sz w:val="26"/>
          <w:szCs w:val="26"/>
        </w:rPr>
      </w:pPr>
      <w:hyperlink r:id="rId16" w:history="1">
        <w:r w:rsidR="00D96330" w:rsidRPr="00D96330">
          <w:rPr>
            <w:rStyle w:val="Hyperlink"/>
            <w:rFonts w:ascii="Arial Narrow" w:hAnsi="Arial Narrow"/>
            <w:sz w:val="26"/>
            <w:szCs w:val="26"/>
          </w:rPr>
          <w:t>https://digital-b2b-matchmaking.b2match.io/my</w:t>
        </w:r>
      </w:hyperlink>
      <w:r w:rsidR="00D96330" w:rsidRPr="00D96330">
        <w:rPr>
          <w:rFonts w:ascii="Arial Narrow" w:hAnsi="Arial Narrow"/>
          <w:sz w:val="26"/>
          <w:szCs w:val="26"/>
        </w:rPr>
        <w:t xml:space="preserve"> </w:t>
      </w:r>
    </w:p>
    <w:p w:rsidR="00DD011C" w:rsidRPr="00D96330" w:rsidRDefault="00DD011C" w:rsidP="00D96330">
      <w:pPr>
        <w:jc w:val="both"/>
        <w:rPr>
          <w:rFonts w:ascii="Arial Narrow" w:hAnsi="Arial Narrow"/>
          <w:sz w:val="26"/>
          <w:szCs w:val="26"/>
        </w:rPr>
      </w:pPr>
    </w:p>
    <w:p w:rsidR="00D96330" w:rsidRPr="00D96330" w:rsidRDefault="00D96330" w:rsidP="00D96330">
      <w:pPr>
        <w:shd w:val="clear" w:color="auto" w:fill="FFFFFF"/>
        <w:spacing w:after="240" w:line="273" w:lineRule="atLeast"/>
        <w:jc w:val="both"/>
        <w:rPr>
          <w:rFonts w:ascii="Arial Narrow" w:hAnsi="Arial Narrow" w:cs="Calibri Light"/>
          <w:sz w:val="26"/>
          <w:szCs w:val="26"/>
          <w:lang w:val="en-GB"/>
        </w:rPr>
      </w:pPr>
    </w:p>
    <w:p w:rsidR="000A3A90" w:rsidRPr="00D96330" w:rsidRDefault="000A3A90" w:rsidP="00D96330">
      <w:pPr>
        <w:shd w:val="clear" w:color="auto" w:fill="FFFFFF"/>
        <w:spacing w:after="240" w:line="276" w:lineRule="auto"/>
        <w:jc w:val="both"/>
        <w:rPr>
          <w:rFonts w:ascii="Arial Narrow" w:hAnsi="Arial Narrow" w:cs="Calibri Light"/>
          <w:bCs/>
          <w:sz w:val="26"/>
          <w:szCs w:val="26"/>
          <w:lang w:val="en-GB"/>
        </w:rPr>
      </w:pPr>
      <w:r w:rsidRPr="00D96330">
        <w:rPr>
          <w:rFonts w:ascii="Arial Narrow" w:hAnsi="Arial Narrow" w:cs="Calibri Light"/>
          <w:sz w:val="26"/>
          <w:szCs w:val="26"/>
          <w:lang w:val="en-GB"/>
        </w:rPr>
        <w:t xml:space="preserve">Officials from the Office of Prime Minister of Kosovo, the Ministry of Economy, Kosovar Telecommunication Regulatory (ARKEP) and Prishtina REA ^ STIKK representative will participate in the mission. Both Officials and ICT managers will have the opportunity to be acquainted with a number of important priorities set by the </w:t>
      </w:r>
      <w:hyperlink r:id="rId17" w:history="1">
        <w:r w:rsidRPr="00D96330">
          <w:rPr>
            <w:rStyle w:val="Hyperlink"/>
            <w:rFonts w:ascii="Arial Narrow" w:hAnsi="Arial Narrow" w:cstheme="minorHAnsi"/>
            <w:sz w:val="26"/>
            <w:szCs w:val="26"/>
            <w:lang w:val="en-GB"/>
          </w:rPr>
          <w:t>Slovenian EU Presidency</w:t>
        </w:r>
      </w:hyperlink>
      <w:r w:rsidRPr="00D96330">
        <w:rPr>
          <w:rFonts w:ascii="Arial Narrow" w:hAnsi="Arial Narrow" w:cs="Calibri Light"/>
          <w:sz w:val="26"/>
          <w:szCs w:val="26"/>
          <w:lang w:val="en-GB"/>
        </w:rPr>
        <w:t xml:space="preserve"> and trends in the fields of </w:t>
      </w:r>
      <w:r w:rsidRPr="00D96330">
        <w:rPr>
          <w:rFonts w:ascii="Arial Narrow" w:hAnsi="Arial Narrow" w:cs="Calibri Light"/>
          <w:b/>
          <w:bCs/>
          <w:sz w:val="26"/>
          <w:szCs w:val="26"/>
          <w:lang w:val="en-GB"/>
        </w:rPr>
        <w:t>digital transition</w:t>
      </w:r>
      <w:r w:rsidRPr="00D96330">
        <w:rPr>
          <w:rFonts w:ascii="Arial Narrow" w:hAnsi="Arial Narrow" w:cs="Calibri Light"/>
          <w:sz w:val="26"/>
          <w:szCs w:val="26"/>
          <w:lang w:val="en-GB"/>
        </w:rPr>
        <w:t xml:space="preserve">, </w:t>
      </w:r>
      <w:r w:rsidRPr="00D96330">
        <w:rPr>
          <w:rFonts w:ascii="Arial Narrow" w:hAnsi="Arial Narrow" w:cs="Calibri Light"/>
          <w:b/>
          <w:bCs/>
          <w:sz w:val="26"/>
          <w:szCs w:val="26"/>
          <w:lang w:val="en-GB"/>
        </w:rPr>
        <w:t>digital services and markets, artificial intelligence and big data</w:t>
      </w:r>
      <w:r w:rsidRPr="00D96330">
        <w:rPr>
          <w:rFonts w:ascii="Arial Narrow" w:hAnsi="Arial Narrow" w:cs="Calibri Light"/>
          <w:bCs/>
          <w:sz w:val="26"/>
          <w:szCs w:val="26"/>
          <w:lang w:val="en-GB"/>
        </w:rPr>
        <w:t>, thus having the chance to develop new business projects and getting experience for the development of Digital Agenda for Kosovo.</w:t>
      </w:r>
    </w:p>
    <w:p w:rsidR="000A3A90" w:rsidRDefault="00D96330" w:rsidP="00D96330">
      <w:pPr>
        <w:spacing w:line="276" w:lineRule="auto"/>
        <w:jc w:val="both"/>
        <w:rPr>
          <w:rFonts w:ascii="Arial Narrow" w:hAnsi="Arial Narrow" w:cs="Calibri Light"/>
          <w:sz w:val="26"/>
          <w:szCs w:val="26"/>
          <w:lang w:val="en-GB"/>
        </w:rPr>
      </w:pPr>
      <w:r w:rsidRPr="00D96330">
        <w:rPr>
          <w:rFonts w:ascii="Arial Narrow" w:hAnsi="Arial Narrow" w:cs="Calibri Light"/>
          <w:sz w:val="26"/>
          <w:szCs w:val="26"/>
          <w:lang w:val="en-GB"/>
        </w:rPr>
        <w:t>The Digital Cooperation and B2B Matchmaking Event Programme in Slovenia aims to developing entrepreneurial cooperation opportunities between ICT businesses of Kosovo and Slovenia, increasing the capacities of key stakeholders, exploring the Institutional and Business opportunities of partnership and cooperation among both side’s stakeholders in the context of digital transition, digital services and markets and new opportunities arise for businesses</w:t>
      </w: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Default="00D96330" w:rsidP="00D96330">
      <w:pPr>
        <w:spacing w:line="276" w:lineRule="auto"/>
        <w:jc w:val="both"/>
        <w:rPr>
          <w:rFonts w:ascii="Arial Narrow" w:hAnsi="Arial Narrow" w:cs="Calibri Light"/>
          <w:sz w:val="26"/>
          <w:szCs w:val="26"/>
          <w:lang w:val="en-GB"/>
        </w:rPr>
      </w:pPr>
    </w:p>
    <w:p w:rsidR="00D96330" w:rsidRPr="00D96330" w:rsidRDefault="00D96330" w:rsidP="00D96330">
      <w:pPr>
        <w:spacing w:line="276" w:lineRule="auto"/>
        <w:jc w:val="both"/>
        <w:rPr>
          <w:rFonts w:ascii="Arial Narrow" w:hAnsi="Arial Narrow"/>
          <w:sz w:val="26"/>
          <w:szCs w:val="26"/>
        </w:rPr>
      </w:pPr>
    </w:p>
    <w:sectPr w:rsidR="00D96330" w:rsidRPr="00D96330" w:rsidSect="00FC7F93">
      <w:headerReference w:type="default" r:id="rId18"/>
      <w:footerReference w:type="default" r:id="rId19"/>
      <w:type w:val="continuous"/>
      <w:pgSz w:w="11910" w:h="16840" w:code="9"/>
      <w:pgMar w:top="1138" w:right="1440" w:bottom="1138" w:left="1440" w:header="450" w:footer="28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E4E" w:rsidRDefault="00116E4E" w:rsidP="006E1993">
      <w:r>
        <w:separator/>
      </w:r>
    </w:p>
  </w:endnote>
  <w:endnote w:type="continuationSeparator" w:id="0">
    <w:p w:rsidR="00116E4E" w:rsidRDefault="00116E4E" w:rsidP="006E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93" w:rsidRDefault="006E1993">
    <w:pPr>
      <w:pStyle w:val="Footer"/>
    </w:pPr>
  </w:p>
  <w:p w:rsidR="00DD011C" w:rsidRDefault="00DD011C" w:rsidP="00AE1D19">
    <w:pPr>
      <w:pStyle w:val="Footer"/>
    </w:pPr>
  </w:p>
  <w:p w:rsidR="006E1993" w:rsidRDefault="006E19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E4E" w:rsidRDefault="00116E4E" w:rsidP="006E1993">
      <w:r>
        <w:separator/>
      </w:r>
    </w:p>
  </w:footnote>
  <w:footnote w:type="continuationSeparator" w:id="0">
    <w:p w:rsidR="00116E4E" w:rsidRDefault="00116E4E" w:rsidP="006E19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993" w:rsidRDefault="006E1993" w:rsidP="00FC7F93">
    <w:pPr>
      <w:pStyle w:val="Header"/>
      <w:ind w:left="-360"/>
    </w:pPr>
  </w:p>
  <w:p w:rsidR="00FC7F93" w:rsidRDefault="00FC7F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3A9"/>
    <w:multiLevelType w:val="hybridMultilevel"/>
    <w:tmpl w:val="1772DB6E"/>
    <w:lvl w:ilvl="0" w:tplc="A04E4E1A">
      <w:start w:val="1"/>
      <w:numFmt w:val="bullet"/>
      <w:lvlText w:val="•"/>
      <w:lvlJc w:val="left"/>
      <w:pPr>
        <w:ind w:left="720" w:hanging="360"/>
      </w:pPr>
      <w:rPr>
        <w:rFonts w:ascii="Calibri" w:eastAsia="Times New Roman" w:hAnsi="Calibri"/>
        <w:b w:val="0"/>
        <w:i w:val="0"/>
        <w:strike w:val="0"/>
        <w:dstrike w:val="0"/>
        <w:color w:val="000099"/>
        <w:sz w:val="16"/>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F4B77"/>
    <w:multiLevelType w:val="hybridMultilevel"/>
    <w:tmpl w:val="904ACE02"/>
    <w:lvl w:ilvl="0" w:tplc="04080009">
      <w:start w:val="1"/>
      <w:numFmt w:val="bullet"/>
      <w:lvlText w:val=""/>
      <w:lvlJc w:val="left"/>
      <w:pPr>
        <w:ind w:left="360" w:hanging="360"/>
      </w:pPr>
      <w:rPr>
        <w:rFonts w:ascii="Wingdings" w:hAnsi="Wingdings" w:hint="default"/>
        <w:b w:val="0"/>
        <w:i w:val="0"/>
        <w:strike w:val="0"/>
        <w:dstrike w:val="0"/>
        <w:color w:val="00206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474333"/>
    <w:multiLevelType w:val="hybridMultilevel"/>
    <w:tmpl w:val="D842F5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95570"/>
    <w:multiLevelType w:val="hybridMultilevel"/>
    <w:tmpl w:val="DF78A2E6"/>
    <w:lvl w:ilvl="0" w:tplc="04080001">
      <w:start w:val="1"/>
      <w:numFmt w:val="bullet"/>
      <w:lvlText w:val=""/>
      <w:lvlJc w:val="left"/>
      <w:pPr>
        <w:ind w:left="360" w:hanging="360"/>
      </w:pPr>
      <w:rPr>
        <w:rFonts w:ascii="Symbol" w:hAnsi="Symbol" w:hint="default"/>
        <w:b w:val="0"/>
        <w:i w:val="0"/>
        <w:strike w:val="0"/>
        <w:dstrike w:val="0"/>
        <w:color w:val="00206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311430"/>
    <w:multiLevelType w:val="hybridMultilevel"/>
    <w:tmpl w:val="33AA65DE"/>
    <w:lvl w:ilvl="0" w:tplc="04080001">
      <w:start w:val="1"/>
      <w:numFmt w:val="bullet"/>
      <w:lvlText w:val=""/>
      <w:lvlJc w:val="left"/>
      <w:pPr>
        <w:ind w:left="360" w:hanging="360"/>
      </w:pPr>
      <w:rPr>
        <w:rFonts w:ascii="Symbol" w:hAnsi="Symbol" w:hint="default"/>
        <w:b w:val="0"/>
        <w:i w:val="0"/>
        <w:strike w:val="0"/>
        <w:dstrike w:val="0"/>
        <w:color w:val="00206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E5101E"/>
    <w:multiLevelType w:val="hybridMultilevel"/>
    <w:tmpl w:val="282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269B4"/>
    <w:multiLevelType w:val="hybridMultilevel"/>
    <w:tmpl w:val="BB9E12AA"/>
    <w:lvl w:ilvl="0" w:tplc="4E4E6B0E">
      <w:start w:val="1"/>
      <w:numFmt w:val="bullet"/>
      <w:lvlText w:val="o"/>
      <w:lvlJc w:val="left"/>
      <w:pPr>
        <w:ind w:left="720" w:hanging="360"/>
      </w:pPr>
      <w:rPr>
        <w:rFonts w:ascii="Calibri" w:eastAsia="Times New Roman" w:hAnsi="Calibri"/>
        <w:b w:val="0"/>
        <w:i w:val="0"/>
        <w:strike w:val="0"/>
        <w:dstrike w:val="0"/>
        <w:color w:val="000099"/>
        <w:sz w:val="16"/>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AE"/>
    <w:rsid w:val="000A3A90"/>
    <w:rsid w:val="00116E4E"/>
    <w:rsid w:val="001941F6"/>
    <w:rsid w:val="001960DE"/>
    <w:rsid w:val="001D67F5"/>
    <w:rsid w:val="00366B1A"/>
    <w:rsid w:val="003A6082"/>
    <w:rsid w:val="003C0720"/>
    <w:rsid w:val="003C11D2"/>
    <w:rsid w:val="005B76BA"/>
    <w:rsid w:val="005D0CDF"/>
    <w:rsid w:val="006822DB"/>
    <w:rsid w:val="00695567"/>
    <w:rsid w:val="006C41C6"/>
    <w:rsid w:val="006E1993"/>
    <w:rsid w:val="0070374C"/>
    <w:rsid w:val="00703CB9"/>
    <w:rsid w:val="00717E3E"/>
    <w:rsid w:val="0076194E"/>
    <w:rsid w:val="007A2946"/>
    <w:rsid w:val="007B237E"/>
    <w:rsid w:val="007C4598"/>
    <w:rsid w:val="007C557F"/>
    <w:rsid w:val="00806E5F"/>
    <w:rsid w:val="00882200"/>
    <w:rsid w:val="008D3429"/>
    <w:rsid w:val="00930F4A"/>
    <w:rsid w:val="00951E84"/>
    <w:rsid w:val="00A2029F"/>
    <w:rsid w:val="00AB6EF7"/>
    <w:rsid w:val="00AC1004"/>
    <w:rsid w:val="00AC3572"/>
    <w:rsid w:val="00AE1D19"/>
    <w:rsid w:val="00B91ADD"/>
    <w:rsid w:val="00C72DA1"/>
    <w:rsid w:val="00CD17DC"/>
    <w:rsid w:val="00D2198A"/>
    <w:rsid w:val="00D96330"/>
    <w:rsid w:val="00DD011C"/>
    <w:rsid w:val="00DD7558"/>
    <w:rsid w:val="00EA32AE"/>
    <w:rsid w:val="00EA7E4D"/>
    <w:rsid w:val="00EE48A0"/>
    <w:rsid w:val="00F04BE5"/>
    <w:rsid w:val="00F227BC"/>
    <w:rsid w:val="00F26EFD"/>
    <w:rsid w:val="00F31213"/>
    <w:rsid w:val="00F621C1"/>
    <w:rsid w:val="00FC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71DE"/>
  <w15:docId w15:val="{8F555221-F3EF-4BF7-BA16-333E677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line="491" w:lineRule="exact"/>
      <w:ind w:left="9270"/>
      <w:outlineLvl w:val="0"/>
    </w:pPr>
    <w:rPr>
      <w:rFonts w:ascii="Trebuchet MS" w:eastAsia="Trebuchet MS" w:hAnsi="Trebuchet MS" w:cs="Trebuchet MS"/>
      <w:b/>
      <w:bCs/>
      <w:sz w:val="47"/>
      <w:szCs w:val="47"/>
    </w:rPr>
  </w:style>
  <w:style w:type="paragraph" w:styleId="Heading2">
    <w:name w:val="heading 2"/>
    <w:basedOn w:val="Normal"/>
    <w:next w:val="Normal"/>
    <w:link w:val="Heading2Char"/>
    <w:uiPriority w:val="9"/>
    <w:semiHidden/>
    <w:unhideWhenUsed/>
    <w:qFormat/>
    <w:rsid w:val="000A3A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ullet list,List Paragraph1,Table of contents numbered,Normal bullet 2,Bullet Points,Liste Paragraf,Liststycke SKL,içindekiler vb,Sombreado multicolor - Énfasis 31,Bullet OFM,List Paragraph (numbered (a)),List Paragraph11,Normal 1"/>
    <w:basedOn w:val="Normal"/>
    <w:link w:val="ListParagraphChar"/>
    <w:uiPriority w:val="34"/>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6E1993"/>
    <w:pPr>
      <w:widowControl/>
      <w:autoSpaceDE/>
      <w:autoSpaceDN/>
    </w:pPr>
    <w:rPr>
      <w:rFonts w:eastAsiaTheme="minorEastAsia"/>
    </w:rPr>
  </w:style>
  <w:style w:type="character" w:customStyle="1" w:styleId="NoSpacingChar">
    <w:name w:val="No Spacing Char"/>
    <w:basedOn w:val="DefaultParagraphFont"/>
    <w:link w:val="NoSpacing"/>
    <w:uiPriority w:val="1"/>
    <w:rsid w:val="006E1993"/>
    <w:rPr>
      <w:rFonts w:eastAsiaTheme="minorEastAsia"/>
    </w:rPr>
  </w:style>
  <w:style w:type="paragraph" w:styleId="Header">
    <w:name w:val="header"/>
    <w:basedOn w:val="Normal"/>
    <w:link w:val="HeaderChar"/>
    <w:uiPriority w:val="99"/>
    <w:unhideWhenUsed/>
    <w:rsid w:val="006E1993"/>
    <w:pPr>
      <w:tabs>
        <w:tab w:val="center" w:pos="4680"/>
        <w:tab w:val="right" w:pos="9360"/>
      </w:tabs>
    </w:pPr>
  </w:style>
  <w:style w:type="character" w:customStyle="1" w:styleId="HeaderChar">
    <w:name w:val="Header Char"/>
    <w:basedOn w:val="DefaultParagraphFont"/>
    <w:link w:val="Header"/>
    <w:uiPriority w:val="99"/>
    <w:rsid w:val="006E1993"/>
    <w:rPr>
      <w:rFonts w:ascii="Verdana" w:eastAsia="Verdana" w:hAnsi="Verdana" w:cs="Verdana"/>
    </w:rPr>
  </w:style>
  <w:style w:type="paragraph" w:styleId="Footer">
    <w:name w:val="footer"/>
    <w:basedOn w:val="Normal"/>
    <w:link w:val="FooterChar"/>
    <w:uiPriority w:val="99"/>
    <w:unhideWhenUsed/>
    <w:rsid w:val="006E1993"/>
    <w:pPr>
      <w:tabs>
        <w:tab w:val="center" w:pos="4680"/>
        <w:tab w:val="right" w:pos="9360"/>
      </w:tabs>
    </w:pPr>
  </w:style>
  <w:style w:type="character" w:customStyle="1" w:styleId="FooterChar">
    <w:name w:val="Footer Char"/>
    <w:basedOn w:val="DefaultParagraphFont"/>
    <w:link w:val="Footer"/>
    <w:uiPriority w:val="99"/>
    <w:rsid w:val="006E1993"/>
    <w:rPr>
      <w:rFonts w:ascii="Verdana" w:eastAsia="Verdana" w:hAnsi="Verdana" w:cs="Verdana"/>
    </w:rPr>
  </w:style>
  <w:style w:type="character" w:styleId="Hyperlink">
    <w:name w:val="Hyperlink"/>
    <w:basedOn w:val="DefaultParagraphFont"/>
    <w:uiPriority w:val="99"/>
    <w:unhideWhenUsed/>
    <w:rsid w:val="00AE1D19"/>
    <w:rPr>
      <w:color w:val="0000FF"/>
      <w:u w:val="single"/>
    </w:rPr>
  </w:style>
  <w:style w:type="paragraph" w:styleId="BalloonText">
    <w:name w:val="Balloon Text"/>
    <w:basedOn w:val="Normal"/>
    <w:link w:val="BalloonTextChar"/>
    <w:uiPriority w:val="99"/>
    <w:semiHidden/>
    <w:unhideWhenUsed/>
    <w:rsid w:val="00882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200"/>
    <w:rPr>
      <w:rFonts w:ascii="Segoe UI" w:eastAsia="Verdana" w:hAnsi="Segoe UI" w:cs="Segoe UI"/>
      <w:sz w:val="18"/>
      <w:szCs w:val="18"/>
    </w:rPr>
  </w:style>
  <w:style w:type="character" w:styleId="FollowedHyperlink">
    <w:name w:val="FollowedHyperlink"/>
    <w:basedOn w:val="DefaultParagraphFont"/>
    <w:uiPriority w:val="99"/>
    <w:semiHidden/>
    <w:unhideWhenUsed/>
    <w:rsid w:val="0076194E"/>
    <w:rPr>
      <w:color w:val="800080" w:themeColor="followedHyperlink"/>
      <w:u w:val="single"/>
    </w:rPr>
  </w:style>
  <w:style w:type="character" w:customStyle="1" w:styleId="ListParagraphChar">
    <w:name w:val="List Paragraph Char"/>
    <w:aliases w:val="Bullet list Char,List Paragraph1 Char,Table of contents numbered Char,Normal bullet 2 Char,Bullet Points Char,Liste Paragraf Char,Liststycke SKL Char,içindekiler vb Char,Sombreado multicolor - Énfasis 31 Char,Bullet OFM Char"/>
    <w:link w:val="ListParagraph"/>
    <w:uiPriority w:val="34"/>
    <w:qFormat/>
    <w:locked/>
    <w:rsid w:val="00930F4A"/>
    <w:rPr>
      <w:rFonts w:ascii="Verdana" w:eastAsia="Verdana" w:hAnsi="Verdana" w:cs="Verdana"/>
    </w:rPr>
  </w:style>
  <w:style w:type="paragraph" w:customStyle="1" w:styleId="Default">
    <w:name w:val="Default"/>
    <w:rsid w:val="00930F4A"/>
    <w:pPr>
      <w:widowControl/>
      <w:adjustRightInd w:val="0"/>
    </w:pPr>
    <w:rPr>
      <w:rFonts w:ascii="Calibri" w:eastAsia="Calibri" w:hAnsi="Calibri" w:cs="Calibri"/>
      <w:color w:val="000000"/>
      <w:sz w:val="24"/>
      <w:szCs w:val="24"/>
      <w:lang w:val="el-GR" w:eastAsia="el-GR"/>
    </w:rPr>
  </w:style>
  <w:style w:type="character" w:styleId="CommentReference">
    <w:name w:val="annotation reference"/>
    <w:basedOn w:val="DefaultParagraphFont"/>
    <w:uiPriority w:val="99"/>
    <w:semiHidden/>
    <w:unhideWhenUsed/>
    <w:rsid w:val="001D67F5"/>
    <w:rPr>
      <w:sz w:val="16"/>
      <w:szCs w:val="16"/>
    </w:rPr>
  </w:style>
  <w:style w:type="paragraph" w:styleId="CommentText">
    <w:name w:val="annotation text"/>
    <w:basedOn w:val="Normal"/>
    <w:link w:val="CommentTextChar"/>
    <w:uiPriority w:val="99"/>
    <w:semiHidden/>
    <w:unhideWhenUsed/>
    <w:rsid w:val="001D67F5"/>
    <w:rPr>
      <w:sz w:val="20"/>
      <w:szCs w:val="20"/>
    </w:rPr>
  </w:style>
  <w:style w:type="character" w:customStyle="1" w:styleId="CommentTextChar">
    <w:name w:val="Comment Text Char"/>
    <w:basedOn w:val="DefaultParagraphFont"/>
    <w:link w:val="CommentText"/>
    <w:uiPriority w:val="99"/>
    <w:semiHidden/>
    <w:rsid w:val="001D67F5"/>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1D67F5"/>
    <w:rPr>
      <w:b/>
      <w:bCs/>
    </w:rPr>
  </w:style>
  <w:style w:type="character" w:customStyle="1" w:styleId="CommentSubjectChar">
    <w:name w:val="Comment Subject Char"/>
    <w:basedOn w:val="CommentTextChar"/>
    <w:link w:val="CommentSubject"/>
    <w:uiPriority w:val="99"/>
    <w:semiHidden/>
    <w:rsid w:val="001D67F5"/>
    <w:rPr>
      <w:rFonts w:ascii="Verdana" w:eastAsia="Verdana" w:hAnsi="Verdana" w:cs="Verdana"/>
      <w:b/>
      <w:bCs/>
      <w:sz w:val="20"/>
      <w:szCs w:val="20"/>
    </w:rPr>
  </w:style>
  <w:style w:type="character" w:customStyle="1" w:styleId="Heading2Char">
    <w:name w:val="Heading 2 Char"/>
    <w:basedOn w:val="DefaultParagraphFont"/>
    <w:link w:val="Heading2"/>
    <w:uiPriority w:val="9"/>
    <w:semiHidden/>
    <w:rsid w:val="000A3A90"/>
    <w:rPr>
      <w:rFonts w:asciiTheme="majorHAnsi" w:eastAsiaTheme="majorEastAsia" w:hAnsiTheme="majorHAnsi" w:cstheme="majorBidi"/>
      <w:color w:val="365F91" w:themeColor="accent1" w:themeShade="BF"/>
      <w:sz w:val="26"/>
      <w:szCs w:val="26"/>
    </w:rPr>
  </w:style>
  <w:style w:type="paragraph" w:customStyle="1" w:styleId="ydp5ef1696ayiv7719547468ydpc61bf348yiv0607129283ydpb2e4b394card-description">
    <w:name w:val="ydp5ef1696ayiv7719547468ydpc61bf348yiv0607129283ydpb2e4b394card-description"/>
    <w:basedOn w:val="Normal"/>
    <w:rsid w:val="000A3A9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ydp5ef1696ayiv7719547468ydpc61bf348yiv0607129283ydpe4a8ac32card-description">
    <w:name w:val="ydp5ef1696ayiv7719547468ydpc61bf348yiv0607129283ydpe4a8ac32card-description"/>
    <w:basedOn w:val="Normal"/>
    <w:rsid w:val="000A3A9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91196">
      <w:bodyDiv w:val="1"/>
      <w:marLeft w:val="0"/>
      <w:marRight w:val="0"/>
      <w:marTop w:val="0"/>
      <w:marBottom w:val="0"/>
      <w:divBdr>
        <w:top w:val="none" w:sz="0" w:space="0" w:color="auto"/>
        <w:left w:val="none" w:sz="0" w:space="0" w:color="auto"/>
        <w:bottom w:val="none" w:sz="0" w:space="0" w:color="auto"/>
        <w:right w:val="none" w:sz="0" w:space="0" w:color="auto"/>
      </w:divBdr>
      <w:divsChild>
        <w:div w:id="53896751">
          <w:marLeft w:val="0"/>
          <w:marRight w:val="0"/>
          <w:marTop w:val="0"/>
          <w:marBottom w:val="0"/>
          <w:divBdr>
            <w:top w:val="none" w:sz="0" w:space="0" w:color="auto"/>
            <w:left w:val="none" w:sz="0" w:space="0" w:color="auto"/>
            <w:bottom w:val="none" w:sz="0" w:space="0" w:color="auto"/>
            <w:right w:val="none" w:sz="0" w:space="0" w:color="auto"/>
          </w:divBdr>
        </w:div>
        <w:div w:id="520585160">
          <w:marLeft w:val="0"/>
          <w:marRight w:val="0"/>
          <w:marTop w:val="0"/>
          <w:marBottom w:val="0"/>
          <w:divBdr>
            <w:top w:val="none" w:sz="0" w:space="0" w:color="auto"/>
            <w:left w:val="none" w:sz="0" w:space="0" w:color="auto"/>
            <w:bottom w:val="none" w:sz="0" w:space="0" w:color="auto"/>
            <w:right w:val="none" w:sz="0" w:space="0" w:color="auto"/>
          </w:divBdr>
        </w:div>
        <w:div w:id="576598476">
          <w:marLeft w:val="0"/>
          <w:marRight w:val="0"/>
          <w:marTop w:val="0"/>
          <w:marBottom w:val="0"/>
          <w:divBdr>
            <w:top w:val="none" w:sz="0" w:space="0" w:color="auto"/>
            <w:left w:val="none" w:sz="0" w:space="0" w:color="auto"/>
            <w:bottom w:val="none" w:sz="0" w:space="0" w:color="auto"/>
            <w:right w:val="none" w:sz="0" w:space="0" w:color="auto"/>
          </w:divBdr>
        </w:div>
        <w:div w:id="693112440">
          <w:marLeft w:val="0"/>
          <w:marRight w:val="0"/>
          <w:marTop w:val="0"/>
          <w:marBottom w:val="0"/>
          <w:divBdr>
            <w:top w:val="none" w:sz="0" w:space="0" w:color="auto"/>
            <w:left w:val="none" w:sz="0" w:space="0" w:color="auto"/>
            <w:bottom w:val="none" w:sz="0" w:space="0" w:color="auto"/>
            <w:right w:val="none" w:sz="0" w:space="0" w:color="auto"/>
          </w:divBdr>
        </w:div>
        <w:div w:id="703795493">
          <w:marLeft w:val="0"/>
          <w:marRight w:val="0"/>
          <w:marTop w:val="0"/>
          <w:marBottom w:val="0"/>
          <w:divBdr>
            <w:top w:val="none" w:sz="0" w:space="0" w:color="auto"/>
            <w:left w:val="none" w:sz="0" w:space="0" w:color="auto"/>
            <w:bottom w:val="none" w:sz="0" w:space="0" w:color="auto"/>
            <w:right w:val="none" w:sz="0" w:space="0" w:color="auto"/>
          </w:divBdr>
        </w:div>
        <w:div w:id="1035351779">
          <w:marLeft w:val="0"/>
          <w:marRight w:val="0"/>
          <w:marTop w:val="0"/>
          <w:marBottom w:val="0"/>
          <w:divBdr>
            <w:top w:val="none" w:sz="0" w:space="0" w:color="auto"/>
            <w:left w:val="none" w:sz="0" w:space="0" w:color="auto"/>
            <w:bottom w:val="none" w:sz="0" w:space="0" w:color="auto"/>
            <w:right w:val="none" w:sz="0" w:space="0" w:color="auto"/>
          </w:divBdr>
        </w:div>
        <w:div w:id="1274096602">
          <w:marLeft w:val="0"/>
          <w:marRight w:val="0"/>
          <w:marTop w:val="0"/>
          <w:marBottom w:val="0"/>
          <w:divBdr>
            <w:top w:val="none" w:sz="0" w:space="0" w:color="auto"/>
            <w:left w:val="none" w:sz="0" w:space="0" w:color="auto"/>
            <w:bottom w:val="none" w:sz="0" w:space="0" w:color="auto"/>
            <w:right w:val="none" w:sz="0" w:space="0" w:color="auto"/>
          </w:divBdr>
        </w:div>
        <w:div w:id="1287393410">
          <w:marLeft w:val="0"/>
          <w:marRight w:val="0"/>
          <w:marTop w:val="0"/>
          <w:marBottom w:val="0"/>
          <w:divBdr>
            <w:top w:val="none" w:sz="0" w:space="0" w:color="auto"/>
            <w:left w:val="none" w:sz="0" w:space="0" w:color="auto"/>
            <w:bottom w:val="none" w:sz="0" w:space="0" w:color="auto"/>
            <w:right w:val="none" w:sz="0" w:space="0" w:color="auto"/>
          </w:divBdr>
        </w:div>
        <w:div w:id="1407068698">
          <w:marLeft w:val="0"/>
          <w:marRight w:val="0"/>
          <w:marTop w:val="0"/>
          <w:marBottom w:val="0"/>
          <w:divBdr>
            <w:top w:val="none" w:sz="0" w:space="0" w:color="auto"/>
            <w:left w:val="none" w:sz="0" w:space="0" w:color="auto"/>
            <w:bottom w:val="none" w:sz="0" w:space="0" w:color="auto"/>
            <w:right w:val="none" w:sz="0" w:space="0" w:color="auto"/>
          </w:divBdr>
        </w:div>
        <w:div w:id="1523933079">
          <w:marLeft w:val="0"/>
          <w:marRight w:val="0"/>
          <w:marTop w:val="0"/>
          <w:marBottom w:val="0"/>
          <w:divBdr>
            <w:top w:val="none" w:sz="0" w:space="0" w:color="auto"/>
            <w:left w:val="none" w:sz="0" w:space="0" w:color="auto"/>
            <w:bottom w:val="none" w:sz="0" w:space="0" w:color="auto"/>
            <w:right w:val="none" w:sz="0" w:space="0" w:color="auto"/>
          </w:divBdr>
        </w:div>
        <w:div w:id="1597321484">
          <w:marLeft w:val="0"/>
          <w:marRight w:val="0"/>
          <w:marTop w:val="0"/>
          <w:marBottom w:val="0"/>
          <w:divBdr>
            <w:top w:val="none" w:sz="0" w:space="0" w:color="auto"/>
            <w:left w:val="none" w:sz="0" w:space="0" w:color="auto"/>
            <w:bottom w:val="none" w:sz="0" w:space="0" w:color="auto"/>
            <w:right w:val="none" w:sz="0" w:space="0" w:color="auto"/>
          </w:divBdr>
        </w:div>
        <w:div w:id="2115124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ishtina-rea.net" TargetMode="External"/><Relationship Id="rId13" Type="http://schemas.openxmlformats.org/officeDocument/2006/relationships/hyperlink" Target="https://zitex.gzs.s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zs.si/" TargetMode="External"/><Relationship Id="rId12" Type="http://schemas.openxmlformats.org/officeDocument/2006/relationships/hyperlink" Target="https://www.gzs.si/" TargetMode="External"/><Relationship Id="rId17" Type="http://schemas.openxmlformats.org/officeDocument/2006/relationships/hyperlink" Target="https://slovenian-presidency.consilium.europa.eu/en/programme/priorities/" TargetMode="External"/><Relationship Id="rId2" Type="http://schemas.openxmlformats.org/officeDocument/2006/relationships/styles" Target="styles.xml"/><Relationship Id="rId16" Type="http://schemas.openxmlformats.org/officeDocument/2006/relationships/hyperlink" Target="https://digital-b2b-matchmaking.b2match.io/m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kk.org" TargetMode="External"/><Relationship Id="rId5" Type="http://schemas.openxmlformats.org/officeDocument/2006/relationships/footnotes" Target="footnotes.xml"/><Relationship Id="rId15" Type="http://schemas.openxmlformats.org/officeDocument/2006/relationships/hyperlink" Target="https://www.iskratel.com/en/" TargetMode="External"/><Relationship Id="rId10" Type="http://schemas.openxmlformats.org/officeDocument/2006/relationships/hyperlink" Target="http://www.een.e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tkosovo.eu" TargetMode="External"/><Relationship Id="rId14" Type="http://schemas.openxmlformats.org/officeDocument/2006/relationships/hyperlink" Target="https://dihslovenia.s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Introductory-Letter-23-03-20</vt:lpstr>
    </vt:vector>
  </TitlesOfParts>
  <Company>HP</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Introductory-Letter-23-03-20</dc:title>
  <dc:subject/>
  <dc:creator>Dell</dc:creator>
  <cp:keywords/>
  <dc:description/>
  <cp:lastModifiedBy>Lenovo</cp:lastModifiedBy>
  <cp:revision>3</cp:revision>
  <cp:lastPrinted>2020-03-24T10:00:00Z</cp:lastPrinted>
  <dcterms:created xsi:type="dcterms:W3CDTF">2021-09-02T16:01:00Z</dcterms:created>
  <dcterms:modified xsi:type="dcterms:W3CDTF">2021-09-21T13:57:00Z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Adobe Illustrator CC 2017 (Windows)</vt:lpwstr>
  </property>
  <property fmtid="{D5CDD505-2E9C-101B-9397-08002B2CF9AE}" pid="4" name="LastSaved">
    <vt:filetime>2020-03-23T00:00:00Z</vt:filetime>
  </property>
</Properties>
</file>